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7" w:rsidRDefault="002D55A7" w:rsidP="002D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9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 «В» классе (в рамках дополнительного образования) </w:t>
      </w:r>
    </w:p>
    <w:p w:rsidR="002D55A7" w:rsidRDefault="00661DFF" w:rsidP="002D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Недзведской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 </w:t>
      </w:r>
      <w:r w:rsidR="002D55A7">
        <w:rPr>
          <w:rFonts w:ascii="Times New Roman" w:hAnsi="Times New Roman" w:cs="Times New Roman"/>
          <w:b/>
          <w:sz w:val="28"/>
          <w:szCs w:val="28"/>
        </w:rPr>
        <w:t>учителя английского языка ГБОУ СОШ № 511 г. Санкт-Петербург</w:t>
      </w:r>
    </w:p>
    <w:tbl>
      <w:tblPr>
        <w:tblStyle w:val="a7"/>
        <w:tblW w:w="15276" w:type="dxa"/>
        <w:tblLook w:val="04A0"/>
      </w:tblPr>
      <w:tblGrid>
        <w:gridCol w:w="4928"/>
        <w:gridCol w:w="10348"/>
      </w:tblGrid>
      <w:tr w:rsidR="002D55A7" w:rsidTr="00567AC2">
        <w:tc>
          <w:tcPr>
            <w:tcW w:w="4928" w:type="dxa"/>
          </w:tcPr>
          <w:p w:rsidR="002D55A7" w:rsidRPr="00484A39" w:rsidRDefault="002D55A7" w:rsidP="00567AC2">
            <w:pPr>
              <w:jc w:val="center"/>
              <w:rPr>
                <w:sz w:val="28"/>
                <w:szCs w:val="28"/>
              </w:rPr>
            </w:pPr>
            <w:r w:rsidRPr="00484A39">
              <w:rPr>
                <w:sz w:val="28"/>
                <w:szCs w:val="28"/>
              </w:rPr>
              <w:t>Дата</w:t>
            </w:r>
          </w:p>
        </w:tc>
        <w:tc>
          <w:tcPr>
            <w:tcW w:w="10348" w:type="dxa"/>
          </w:tcPr>
          <w:p w:rsidR="002D55A7" w:rsidRPr="00484A39" w:rsidRDefault="002D55A7" w:rsidP="0056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2014 года</w:t>
            </w:r>
          </w:p>
        </w:tc>
      </w:tr>
      <w:tr w:rsidR="002D55A7" w:rsidTr="00567AC2">
        <w:trPr>
          <w:trHeight w:val="1071"/>
        </w:trPr>
        <w:tc>
          <w:tcPr>
            <w:tcW w:w="4928" w:type="dxa"/>
          </w:tcPr>
          <w:p w:rsidR="002D55A7" w:rsidRPr="00484A39" w:rsidRDefault="002D55A7" w:rsidP="00567AC2">
            <w:pPr>
              <w:jc w:val="center"/>
              <w:rPr>
                <w:sz w:val="28"/>
                <w:szCs w:val="28"/>
              </w:rPr>
            </w:pPr>
            <w:r w:rsidRPr="00484A39">
              <w:rPr>
                <w:sz w:val="28"/>
                <w:szCs w:val="28"/>
              </w:rPr>
              <w:t>Тема</w:t>
            </w:r>
          </w:p>
        </w:tc>
        <w:tc>
          <w:tcPr>
            <w:tcW w:w="10348" w:type="dxa"/>
          </w:tcPr>
          <w:p w:rsidR="002D55A7" w:rsidRPr="002D55A7" w:rsidRDefault="002D55A7" w:rsidP="00567AC2">
            <w:pPr>
              <w:shd w:val="clear" w:color="auto" w:fill="FFFFFF"/>
              <w:spacing w:before="168" w:after="168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2D55A7">
              <w:rPr>
                <w:rFonts w:eastAsiaTheme="minorHAnsi"/>
                <w:b/>
                <w:sz w:val="28"/>
                <w:szCs w:val="28"/>
              </w:rPr>
              <w:t>“</w:t>
            </w:r>
            <w:r w:rsidRPr="002D55A7">
              <w:rPr>
                <w:rFonts w:eastAsiaTheme="minorHAnsi"/>
                <w:b/>
                <w:sz w:val="28"/>
                <w:szCs w:val="28"/>
                <w:lang w:val="en-US"/>
              </w:rPr>
              <w:t>Clothes</w:t>
            </w:r>
            <w:r w:rsidRPr="002D55A7">
              <w:rPr>
                <w:rFonts w:eastAsiaTheme="minorHAnsi"/>
                <w:b/>
                <w:sz w:val="28"/>
                <w:szCs w:val="28"/>
              </w:rPr>
              <w:t>”</w:t>
            </w:r>
          </w:p>
          <w:p w:rsidR="002D55A7" w:rsidRPr="00484A39" w:rsidRDefault="002D55A7" w:rsidP="002D5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55A7" w:rsidRPr="00325D25" w:rsidTr="00567AC2">
        <w:tc>
          <w:tcPr>
            <w:tcW w:w="4928" w:type="dxa"/>
          </w:tcPr>
          <w:p w:rsidR="002D55A7" w:rsidRPr="00996C2B" w:rsidRDefault="002D55A7" w:rsidP="00567AC2">
            <w:pPr>
              <w:jc w:val="center"/>
              <w:rPr>
                <w:sz w:val="28"/>
                <w:szCs w:val="28"/>
              </w:rPr>
            </w:pPr>
            <w:r w:rsidRPr="00996C2B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348" w:type="dxa"/>
          </w:tcPr>
          <w:p w:rsidR="00325D25" w:rsidRDefault="0044517B" w:rsidP="002D55A7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hyperlink r:id="rId6" w:history="1">
              <w:r w:rsidR="00325D25" w:rsidRPr="00BC1590">
                <w:rPr>
                  <w:rStyle w:val="ab"/>
                  <w:sz w:val="28"/>
                  <w:szCs w:val="28"/>
                </w:rPr>
                <w:t>http://montysbigdraw.cambridge.org/</w:t>
              </w:r>
            </w:hyperlink>
          </w:p>
          <w:p w:rsidR="002D55A7" w:rsidRPr="00413E71" w:rsidRDefault="00325D25" w:rsidP="00325D2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сайте проводится конкурс на лучшую </w:t>
            </w:r>
            <w:r w:rsidR="002D55A7" w:rsidRPr="0041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раскраску героев учебника </w:t>
            </w:r>
            <w:r>
              <w:rPr>
                <w:sz w:val="28"/>
                <w:szCs w:val="28"/>
                <w:lang w:val="en-US"/>
              </w:rPr>
              <w:t>Kid</w:t>
            </w:r>
            <w:r w:rsidRPr="00325D2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325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box</w:t>
            </w:r>
            <w:r>
              <w:rPr>
                <w:sz w:val="28"/>
                <w:szCs w:val="28"/>
              </w:rPr>
              <w:t>, учащиеся 1 «В» класса принимают участие в конкурсе)</w:t>
            </w:r>
          </w:p>
          <w:p w:rsidR="002D55A7" w:rsidRDefault="002D55A7" w:rsidP="002D55A7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 уроку.</w:t>
            </w:r>
          </w:p>
          <w:p w:rsidR="002D55A7" w:rsidRDefault="00325D25" w:rsidP="00325D25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Caroline Nixon, Michael Tomlinson “Kid’s box 1” Pupil’s book.- Cambridge University Press, 2008</w:t>
            </w:r>
          </w:p>
          <w:p w:rsidR="00325D25" w:rsidRDefault="00325D25" w:rsidP="00325D25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Caroline Nixon, Michael Tomlinson “Kid’s box 1” Activity book.- Cambridge University Press, 2008</w:t>
            </w:r>
          </w:p>
          <w:p w:rsidR="00325D25" w:rsidRDefault="00325D25" w:rsidP="00325D25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Caroline Nixon, Michael Tomlinson “Kid’s box 1”</w:t>
            </w:r>
            <w:r w:rsidR="005E0DE0">
              <w:rPr>
                <w:sz w:val="28"/>
                <w:szCs w:val="28"/>
                <w:lang w:val="en-US"/>
              </w:rPr>
              <w:t xml:space="preserve"> Audio CD</w:t>
            </w:r>
            <w:r>
              <w:rPr>
                <w:sz w:val="28"/>
                <w:szCs w:val="28"/>
                <w:lang w:val="en-US"/>
              </w:rPr>
              <w:t>.- Cambridge University Press, 2008</w:t>
            </w:r>
          </w:p>
          <w:p w:rsidR="00325D25" w:rsidRPr="005E0DE0" w:rsidRDefault="00325D25" w:rsidP="005E0DE0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325D25" w:rsidRDefault="002D55A7" w:rsidP="00567AC2">
            <w:pPr>
              <w:jc w:val="center"/>
              <w:rPr>
                <w:sz w:val="28"/>
                <w:szCs w:val="28"/>
                <w:lang w:val="en-US"/>
              </w:rPr>
            </w:pPr>
            <w:r w:rsidRPr="00413E71">
              <w:rPr>
                <w:sz w:val="28"/>
                <w:szCs w:val="28"/>
              </w:rPr>
              <w:t>Цель</w:t>
            </w:r>
            <w:r w:rsidRPr="00325D25">
              <w:rPr>
                <w:sz w:val="28"/>
                <w:szCs w:val="28"/>
                <w:lang w:val="en-US"/>
              </w:rPr>
              <w:t xml:space="preserve"> </w:t>
            </w:r>
            <w:r w:rsidRPr="00413E71">
              <w:rPr>
                <w:sz w:val="28"/>
                <w:szCs w:val="28"/>
              </w:rPr>
              <w:t>урока</w:t>
            </w:r>
          </w:p>
        </w:tc>
        <w:tc>
          <w:tcPr>
            <w:tcW w:w="10348" w:type="dxa"/>
          </w:tcPr>
          <w:p w:rsidR="005E0DE0" w:rsidRPr="005E0DE0" w:rsidRDefault="005E0DE0" w:rsidP="005E0DE0">
            <w:pPr>
              <w:ind w:left="567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>Совершенствовать комму</w:t>
            </w:r>
            <w:r>
              <w:rPr>
                <w:rFonts w:eastAsiaTheme="minorHAnsi"/>
                <w:sz w:val="28"/>
                <w:szCs w:val="28"/>
              </w:rPr>
              <w:t>никативную компетенцию учащихся</w:t>
            </w:r>
            <w:r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2D55A7" w:rsidRPr="005E0DE0" w:rsidRDefault="002D55A7" w:rsidP="00567AC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413E71" w:rsidRDefault="002D55A7" w:rsidP="00567AC2">
            <w:pPr>
              <w:jc w:val="center"/>
              <w:rPr>
                <w:sz w:val="28"/>
                <w:szCs w:val="28"/>
              </w:rPr>
            </w:pPr>
            <w:r w:rsidRPr="00413E71">
              <w:rPr>
                <w:sz w:val="28"/>
                <w:szCs w:val="28"/>
              </w:rPr>
              <w:t>предметные</w:t>
            </w:r>
          </w:p>
        </w:tc>
        <w:tc>
          <w:tcPr>
            <w:tcW w:w="10348" w:type="dxa"/>
          </w:tcPr>
          <w:p w:rsidR="005E0DE0" w:rsidRPr="005E0DE0" w:rsidRDefault="005E0DE0" w:rsidP="005E0DE0">
            <w:pPr>
              <w:pStyle w:val="a6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>формирование лексических навыков говорения;</w:t>
            </w:r>
          </w:p>
          <w:p w:rsidR="005E0DE0" w:rsidRPr="005E0DE0" w:rsidRDefault="005E0DE0" w:rsidP="005E0DE0">
            <w:pPr>
              <w:pStyle w:val="a6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>закрепить тематическую лексику;</w:t>
            </w:r>
          </w:p>
          <w:p w:rsidR="005E0DE0" w:rsidRPr="005E0DE0" w:rsidRDefault="005E0DE0" w:rsidP="005E0DE0">
            <w:pPr>
              <w:pStyle w:val="a6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 xml:space="preserve">закрепление грамматической структуры 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He</w:t>
            </w:r>
            <w:r w:rsidRPr="005E0DE0">
              <w:rPr>
                <w:rFonts w:eastAsiaTheme="minorHAnsi"/>
                <w:sz w:val="28"/>
                <w:szCs w:val="28"/>
              </w:rPr>
              <w:t>/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She</w:t>
            </w:r>
            <w:r w:rsidRPr="005E0DE0">
              <w:rPr>
                <w:rFonts w:eastAsiaTheme="minorHAnsi"/>
                <w:sz w:val="28"/>
                <w:szCs w:val="28"/>
              </w:rPr>
              <w:t>’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s</w:t>
            </w:r>
            <w:r w:rsidRPr="005E0DE0">
              <w:rPr>
                <w:rFonts w:eastAsiaTheme="minorHAnsi"/>
                <w:sz w:val="28"/>
                <w:szCs w:val="28"/>
              </w:rPr>
              <w:t xml:space="preserve"> 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got</w:t>
            </w:r>
            <w:r w:rsidRPr="005E0DE0">
              <w:rPr>
                <w:rFonts w:eastAsiaTheme="minorHAnsi"/>
                <w:sz w:val="28"/>
                <w:szCs w:val="28"/>
              </w:rPr>
              <w:t xml:space="preserve">….., 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He</w:t>
            </w:r>
            <w:r w:rsidRPr="005E0DE0">
              <w:rPr>
                <w:rFonts w:eastAsiaTheme="minorHAnsi"/>
                <w:sz w:val="28"/>
                <w:szCs w:val="28"/>
              </w:rPr>
              <w:t>/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She</w:t>
            </w:r>
            <w:r w:rsidRPr="005E0DE0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5E0DE0">
              <w:rPr>
                <w:rFonts w:eastAsiaTheme="minorHAnsi"/>
                <w:sz w:val="28"/>
                <w:szCs w:val="28"/>
                <w:lang w:val="en-US"/>
              </w:rPr>
              <w:t>hasn</w:t>
            </w:r>
            <w:proofErr w:type="spellEnd"/>
            <w:r w:rsidRPr="005E0DE0">
              <w:rPr>
                <w:rFonts w:eastAsiaTheme="minorHAnsi"/>
                <w:sz w:val="28"/>
                <w:szCs w:val="28"/>
              </w:rPr>
              <w:t>’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t</w:t>
            </w:r>
            <w:r w:rsidRPr="005E0DE0">
              <w:rPr>
                <w:rFonts w:eastAsiaTheme="minorHAnsi"/>
                <w:sz w:val="28"/>
                <w:szCs w:val="28"/>
              </w:rPr>
              <w:t xml:space="preserve"> </w:t>
            </w:r>
            <w:r w:rsidRPr="005E0DE0">
              <w:rPr>
                <w:rFonts w:eastAsiaTheme="minorHAnsi"/>
                <w:sz w:val="28"/>
                <w:szCs w:val="28"/>
                <w:lang w:val="en-US"/>
              </w:rPr>
              <w:t>got</w:t>
            </w:r>
            <w:r w:rsidRPr="005E0DE0">
              <w:rPr>
                <w:rFonts w:eastAsiaTheme="minorHAnsi"/>
                <w:sz w:val="28"/>
                <w:szCs w:val="28"/>
              </w:rPr>
              <w:t>..</w:t>
            </w:r>
          </w:p>
          <w:p w:rsidR="002D55A7" w:rsidRDefault="002D55A7" w:rsidP="00567A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413E71" w:rsidRDefault="002D55A7" w:rsidP="00567AC2">
            <w:pPr>
              <w:jc w:val="center"/>
              <w:rPr>
                <w:sz w:val="28"/>
                <w:szCs w:val="28"/>
              </w:rPr>
            </w:pPr>
            <w:r w:rsidRPr="00413E71">
              <w:rPr>
                <w:sz w:val="28"/>
                <w:szCs w:val="28"/>
              </w:rPr>
              <w:t>личностные</w:t>
            </w:r>
          </w:p>
        </w:tc>
        <w:tc>
          <w:tcPr>
            <w:tcW w:w="10348" w:type="dxa"/>
          </w:tcPr>
          <w:p w:rsidR="005E0DE0" w:rsidRPr="0036304A" w:rsidRDefault="005E0DE0" w:rsidP="0036304A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5E0DE0" w:rsidRPr="005E0DE0" w:rsidRDefault="005E0DE0" w:rsidP="005E0DE0">
            <w:pPr>
              <w:pStyle w:val="a6"/>
              <w:numPr>
                <w:ilvl w:val="0"/>
                <w:numId w:val="20"/>
              </w:numPr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>прививать интерес к иностранному языку;</w:t>
            </w:r>
          </w:p>
          <w:p w:rsidR="005E0DE0" w:rsidRPr="005E0DE0" w:rsidRDefault="005E0DE0" w:rsidP="005E0DE0">
            <w:pPr>
              <w:pStyle w:val="a6"/>
              <w:numPr>
                <w:ilvl w:val="0"/>
                <w:numId w:val="20"/>
              </w:numPr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lastRenderedPageBreak/>
              <w:t>воспитывать чувство толерантности и взаимопомощи в процессе работы;</w:t>
            </w:r>
          </w:p>
          <w:p w:rsidR="002D55A7" w:rsidRPr="005E0DE0" w:rsidRDefault="002D55A7" w:rsidP="005E0DE0">
            <w:pPr>
              <w:rPr>
                <w:sz w:val="28"/>
                <w:szCs w:val="28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413E71" w:rsidRDefault="002D55A7" w:rsidP="00567AC2">
            <w:pPr>
              <w:jc w:val="center"/>
              <w:rPr>
                <w:sz w:val="28"/>
                <w:szCs w:val="28"/>
              </w:rPr>
            </w:pPr>
            <w:proofErr w:type="spellStart"/>
            <w:r w:rsidRPr="00413E71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413E71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10348" w:type="dxa"/>
          </w:tcPr>
          <w:p w:rsidR="002D55A7" w:rsidRDefault="002D55A7" w:rsidP="002D55A7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4D2C">
              <w:rPr>
                <w:sz w:val="28"/>
                <w:szCs w:val="28"/>
              </w:rPr>
              <w:t>научиться организовывать учебное сотрудничество</w:t>
            </w:r>
            <w:r>
              <w:rPr>
                <w:sz w:val="28"/>
                <w:szCs w:val="28"/>
              </w:rPr>
              <w:t>;</w:t>
            </w:r>
          </w:p>
          <w:p w:rsidR="002D55A7" w:rsidRPr="00634D2C" w:rsidRDefault="002D55A7" w:rsidP="00567AC2">
            <w:pPr>
              <w:pStyle w:val="a6"/>
              <w:rPr>
                <w:sz w:val="28"/>
                <w:szCs w:val="28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30082C" w:rsidRDefault="002D55A7" w:rsidP="00567AC2">
            <w:pPr>
              <w:jc w:val="center"/>
              <w:rPr>
                <w:sz w:val="28"/>
                <w:szCs w:val="28"/>
              </w:rPr>
            </w:pPr>
            <w:r w:rsidRPr="0030082C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0348" w:type="dxa"/>
          </w:tcPr>
          <w:p w:rsidR="005E0DE0" w:rsidRPr="005E0DE0" w:rsidRDefault="005E0DE0" w:rsidP="005E0DE0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>развивать навыки неподготовленной речи;</w:t>
            </w:r>
          </w:p>
          <w:p w:rsidR="005E0DE0" w:rsidRPr="005E0DE0" w:rsidRDefault="005E0DE0" w:rsidP="005E0DE0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5E0DE0">
              <w:rPr>
                <w:rFonts w:eastAsiaTheme="minorHAnsi"/>
                <w:sz w:val="28"/>
                <w:szCs w:val="28"/>
              </w:rPr>
              <w:t>развивать ключевые компетенции: коммуникативную,</w:t>
            </w:r>
            <w:r w:rsidR="0036304A">
              <w:rPr>
                <w:rFonts w:eastAsiaTheme="minorHAnsi"/>
                <w:sz w:val="28"/>
                <w:szCs w:val="28"/>
              </w:rPr>
              <w:t xml:space="preserve"> познавательную, компенсаторную</w:t>
            </w:r>
          </w:p>
          <w:p w:rsidR="002D55A7" w:rsidRPr="005E0DE0" w:rsidRDefault="002D55A7" w:rsidP="005E0DE0">
            <w:pPr>
              <w:rPr>
                <w:sz w:val="28"/>
                <w:szCs w:val="28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30082C" w:rsidRDefault="002D55A7" w:rsidP="00567AC2">
            <w:pPr>
              <w:jc w:val="center"/>
              <w:rPr>
                <w:sz w:val="28"/>
                <w:szCs w:val="28"/>
              </w:rPr>
            </w:pPr>
            <w:r w:rsidRPr="0030082C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0348" w:type="dxa"/>
          </w:tcPr>
          <w:p w:rsidR="002D55A7" w:rsidRPr="00634D2C" w:rsidRDefault="002D55A7" w:rsidP="002D55A7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34D2C">
              <w:rPr>
                <w:sz w:val="28"/>
                <w:szCs w:val="28"/>
              </w:rPr>
              <w:t>планировать алгоритм выполнения учебных действий;</w:t>
            </w:r>
          </w:p>
          <w:p w:rsidR="002D55A7" w:rsidRPr="0036304A" w:rsidRDefault="002D55A7" w:rsidP="0036304A">
            <w:pPr>
              <w:ind w:left="360"/>
              <w:rPr>
                <w:sz w:val="28"/>
                <w:szCs w:val="28"/>
              </w:rPr>
            </w:pPr>
          </w:p>
        </w:tc>
      </w:tr>
      <w:tr w:rsidR="002D55A7" w:rsidTr="00567AC2">
        <w:tc>
          <w:tcPr>
            <w:tcW w:w="4928" w:type="dxa"/>
          </w:tcPr>
          <w:p w:rsidR="002D55A7" w:rsidRPr="0030082C" w:rsidRDefault="002D55A7" w:rsidP="00567AC2">
            <w:pPr>
              <w:jc w:val="center"/>
              <w:rPr>
                <w:sz w:val="28"/>
                <w:szCs w:val="28"/>
              </w:rPr>
            </w:pPr>
            <w:r w:rsidRPr="0030082C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0348" w:type="dxa"/>
          </w:tcPr>
          <w:p w:rsidR="002D55A7" w:rsidRPr="00634D2C" w:rsidRDefault="002D55A7" w:rsidP="002D55A7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34D2C">
              <w:rPr>
                <w:sz w:val="28"/>
                <w:szCs w:val="28"/>
              </w:rPr>
              <w:t>учёт позиции других людей, партнёра по общению или деятельности;</w:t>
            </w:r>
          </w:p>
          <w:p w:rsidR="002D55A7" w:rsidRPr="00634D2C" w:rsidRDefault="002D55A7" w:rsidP="002D55A7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34D2C">
              <w:rPr>
                <w:sz w:val="28"/>
                <w:szCs w:val="28"/>
              </w:rPr>
              <w:t>умение слушать и вступать в диалог;</w:t>
            </w:r>
          </w:p>
          <w:p w:rsidR="002D55A7" w:rsidRDefault="002D55A7" w:rsidP="002D55A7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34D2C">
              <w:rPr>
                <w:sz w:val="28"/>
                <w:szCs w:val="28"/>
              </w:rPr>
              <w:t xml:space="preserve">участвовать в </w:t>
            </w:r>
            <w:r>
              <w:rPr>
                <w:sz w:val="28"/>
                <w:szCs w:val="28"/>
              </w:rPr>
              <w:t>коллективном обсуждении проблем;</w:t>
            </w:r>
          </w:p>
          <w:p w:rsidR="00CE143F" w:rsidRDefault="00CE143F" w:rsidP="002D55A7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t> </w:t>
            </w:r>
            <w:r w:rsidRPr="00CE143F">
              <w:rPr>
                <w:sz w:val="28"/>
                <w:szCs w:val="28"/>
              </w:rPr>
              <w:t>организация и планирование учебного сотрудничества с учителем и сверстниками</w:t>
            </w:r>
            <w:r w:rsidRPr="00667015">
              <w:t xml:space="preserve">, </w:t>
            </w:r>
            <w:r>
              <w:t xml:space="preserve">                  </w:t>
            </w:r>
          </w:p>
          <w:p w:rsidR="002D55A7" w:rsidRPr="005E0DE0" w:rsidRDefault="002D55A7" w:rsidP="005E0DE0">
            <w:pPr>
              <w:ind w:left="720"/>
              <w:rPr>
                <w:sz w:val="28"/>
                <w:szCs w:val="28"/>
              </w:rPr>
            </w:pPr>
          </w:p>
        </w:tc>
      </w:tr>
    </w:tbl>
    <w:p w:rsidR="002D55A7" w:rsidRDefault="002D55A7" w:rsidP="002D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5A7" w:rsidRPr="00E52164" w:rsidRDefault="002D55A7" w:rsidP="002D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64">
        <w:rPr>
          <w:rFonts w:ascii="Times New Roman" w:hAnsi="Times New Roman" w:cs="Times New Roman"/>
          <w:sz w:val="28"/>
          <w:szCs w:val="28"/>
        </w:rPr>
        <w:t>Этапы урока</w:t>
      </w:r>
    </w:p>
    <w:tbl>
      <w:tblPr>
        <w:tblStyle w:val="a7"/>
        <w:tblW w:w="15276" w:type="dxa"/>
        <w:tblLayout w:type="fixed"/>
        <w:tblLook w:val="04A0"/>
      </w:tblPr>
      <w:tblGrid>
        <w:gridCol w:w="2235"/>
        <w:gridCol w:w="3260"/>
        <w:gridCol w:w="4819"/>
        <w:gridCol w:w="4962"/>
      </w:tblGrid>
      <w:tr w:rsidR="002D55A7" w:rsidTr="00567AC2">
        <w:tc>
          <w:tcPr>
            <w:tcW w:w="2235" w:type="dxa"/>
          </w:tcPr>
          <w:p w:rsidR="002D55A7" w:rsidRPr="00FE0692" w:rsidRDefault="002D55A7" w:rsidP="00567AC2">
            <w:pPr>
              <w:jc w:val="center"/>
            </w:pPr>
            <w:r w:rsidRPr="00FE0692">
              <w:t>Этапы урока</w:t>
            </w:r>
          </w:p>
          <w:p w:rsidR="002D55A7" w:rsidRDefault="002D55A7" w:rsidP="00567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D55A7" w:rsidRPr="00FE0692" w:rsidRDefault="002D55A7" w:rsidP="00567AC2">
            <w:pPr>
              <w:jc w:val="center"/>
            </w:pPr>
            <w:r w:rsidRPr="00FE0692">
              <w:t>Деятельность учителя</w:t>
            </w:r>
          </w:p>
        </w:tc>
        <w:tc>
          <w:tcPr>
            <w:tcW w:w="4819" w:type="dxa"/>
          </w:tcPr>
          <w:p w:rsidR="002D55A7" w:rsidRPr="00FE0692" w:rsidRDefault="002D55A7" w:rsidP="00567AC2">
            <w:pPr>
              <w:jc w:val="center"/>
            </w:pPr>
            <w:r w:rsidRPr="00FE0692">
              <w:t>Деятельность учеников</w:t>
            </w:r>
          </w:p>
        </w:tc>
        <w:tc>
          <w:tcPr>
            <w:tcW w:w="4962" w:type="dxa"/>
          </w:tcPr>
          <w:p w:rsidR="002D55A7" w:rsidRPr="00FE0692" w:rsidRDefault="002D55A7" w:rsidP="00567AC2">
            <w:pPr>
              <w:jc w:val="center"/>
            </w:pPr>
            <w:r w:rsidRPr="00FE0692">
              <w:t>Формируемые умения</w:t>
            </w:r>
          </w:p>
        </w:tc>
      </w:tr>
      <w:tr w:rsidR="002C3E04" w:rsidTr="00567AC2">
        <w:tc>
          <w:tcPr>
            <w:tcW w:w="2235" w:type="dxa"/>
          </w:tcPr>
          <w:p w:rsidR="002C3E04" w:rsidRPr="00FA74D8" w:rsidRDefault="002C3E04" w:rsidP="002C3E04">
            <w:pPr>
              <w:pStyle w:val="ac"/>
              <w:spacing w:line="360" w:lineRule="auto"/>
              <w:jc w:val="center"/>
              <w:rPr>
                <w:i/>
              </w:rPr>
            </w:pPr>
            <w:r>
              <w:t>1.</w:t>
            </w:r>
            <w:r w:rsidRPr="00FA74D8">
              <w:rPr>
                <w:i/>
              </w:rPr>
              <w:t xml:space="preserve"> 1 этап – организационный.</w:t>
            </w:r>
          </w:p>
          <w:p w:rsidR="002C3E04" w:rsidRPr="00FE0692" w:rsidRDefault="002C3E04" w:rsidP="002C3E04">
            <w:pPr>
              <w:jc w:val="center"/>
            </w:pPr>
            <w:proofErr w:type="gramStart"/>
            <w:r w:rsidRPr="00FA74D8">
              <w:rPr>
                <w:i/>
              </w:rPr>
              <w:t>уроке</w:t>
            </w:r>
            <w:proofErr w:type="gramEnd"/>
            <w:r w:rsidRPr="00FA74D8">
              <w:rPr>
                <w:i/>
              </w:rPr>
              <w:t>.</w:t>
            </w:r>
          </w:p>
        </w:tc>
        <w:tc>
          <w:tcPr>
            <w:tcW w:w="3260" w:type="dxa"/>
          </w:tcPr>
          <w:p w:rsidR="002C3E04" w:rsidRPr="00FE0692" w:rsidRDefault="002C3E04" w:rsidP="00567AC2">
            <w:pPr>
              <w:jc w:val="center"/>
            </w:pPr>
            <w:r w:rsidRPr="00FA74D8">
              <w:rPr>
                <w:sz w:val="24"/>
                <w:szCs w:val="24"/>
              </w:rPr>
              <w:t>Приветствие учащихся с использованием устойчивых речевых клише</w:t>
            </w:r>
          </w:p>
        </w:tc>
        <w:tc>
          <w:tcPr>
            <w:tcW w:w="4819" w:type="dxa"/>
          </w:tcPr>
          <w:p w:rsidR="002C3E04" w:rsidRPr="00FA74D8" w:rsidRDefault="002C3E04" w:rsidP="002C3E04">
            <w:pPr>
              <w:spacing w:line="360" w:lineRule="auto"/>
              <w:rPr>
                <w:sz w:val="24"/>
                <w:szCs w:val="24"/>
              </w:rPr>
            </w:pPr>
            <w:r w:rsidRPr="00FA74D8">
              <w:rPr>
                <w:sz w:val="24"/>
                <w:szCs w:val="24"/>
              </w:rPr>
              <w:t>Дают устный ответ в форме приветствия.</w:t>
            </w:r>
          </w:p>
          <w:p w:rsidR="002C3E04" w:rsidRPr="00FE0692" w:rsidRDefault="002C3E04" w:rsidP="00567AC2">
            <w:pPr>
              <w:jc w:val="center"/>
            </w:pPr>
          </w:p>
        </w:tc>
        <w:tc>
          <w:tcPr>
            <w:tcW w:w="4962" w:type="dxa"/>
          </w:tcPr>
          <w:p w:rsidR="0049144A" w:rsidRDefault="0049144A" w:rsidP="0056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УУД:</w:t>
            </w:r>
          </w:p>
          <w:p w:rsidR="002C3E04" w:rsidRDefault="0049144A" w:rsidP="0056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3E04" w:rsidRPr="00FA74D8">
              <w:rPr>
                <w:sz w:val="24"/>
                <w:szCs w:val="24"/>
              </w:rPr>
              <w:t>Речевое взаимодействие на уровне фраз, с соблюдением норм речевого этикета.</w:t>
            </w:r>
          </w:p>
          <w:p w:rsidR="002C3E04" w:rsidRDefault="002C3E04" w:rsidP="00567AC2">
            <w:pPr>
              <w:jc w:val="center"/>
              <w:rPr>
                <w:sz w:val="24"/>
                <w:szCs w:val="24"/>
              </w:rPr>
            </w:pPr>
          </w:p>
          <w:p w:rsidR="0049144A" w:rsidRDefault="0049144A" w:rsidP="0056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2C3E04" w:rsidRPr="00FE0692" w:rsidRDefault="00B569C9" w:rsidP="00567AC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2C3E04" w:rsidRPr="00FA74D8">
              <w:rPr>
                <w:sz w:val="24"/>
                <w:szCs w:val="24"/>
              </w:rPr>
              <w:t>Психологическая готовность к переходу от отдыха к учебной деятельности.</w:t>
            </w:r>
          </w:p>
        </w:tc>
      </w:tr>
      <w:tr w:rsidR="002D55A7" w:rsidRPr="001C2F90" w:rsidTr="00567AC2">
        <w:tc>
          <w:tcPr>
            <w:tcW w:w="2235" w:type="dxa"/>
          </w:tcPr>
          <w:p w:rsidR="002D55A7" w:rsidRDefault="002C3E04" w:rsidP="00567AC2">
            <w:r>
              <w:t>2</w:t>
            </w:r>
            <w:r w:rsidR="002D55A7" w:rsidRPr="00DF5312">
              <w:t>.</w:t>
            </w:r>
            <w:r w:rsidR="002D55A7">
              <w:t xml:space="preserve">Самопределение в </w:t>
            </w:r>
            <w:r w:rsidR="002D55A7">
              <w:lastRenderedPageBreak/>
              <w:t>деятельности.</w:t>
            </w:r>
          </w:p>
          <w:p w:rsidR="002C3E04" w:rsidRPr="00DF5312" w:rsidRDefault="002C3E04" w:rsidP="00567AC2"/>
        </w:tc>
        <w:tc>
          <w:tcPr>
            <w:tcW w:w="3260" w:type="dxa"/>
          </w:tcPr>
          <w:p w:rsidR="002D55A7" w:rsidRDefault="002D55A7" w:rsidP="00567AC2">
            <w:r>
              <w:lastRenderedPageBreak/>
              <w:t>1.</w:t>
            </w:r>
            <w:r w:rsidRPr="00DF5312">
              <w:t xml:space="preserve">Настраивает на работу и вводит в </w:t>
            </w:r>
            <w:r w:rsidRPr="00DF5312">
              <w:lastRenderedPageBreak/>
              <w:t>атмосферу ино</w:t>
            </w:r>
            <w:r w:rsidR="0036304A">
              <w:t xml:space="preserve">язычной деятельности через </w:t>
            </w:r>
            <w:r w:rsidR="00454AED">
              <w:t xml:space="preserve">игру «Догадайся что?». Учитель предлагает учащимся догадаться, какие предметы одежды находятся в </w:t>
            </w:r>
            <w:proofErr w:type="gramStart"/>
            <w:r w:rsidR="00454AED">
              <w:t>сумке</w:t>
            </w:r>
            <w:proofErr w:type="gramEnd"/>
            <w:r w:rsidR="00454AED">
              <w:t xml:space="preserve"> и определяет вместе с учащимися тему урока. </w:t>
            </w:r>
          </w:p>
          <w:p w:rsidR="00D66E00" w:rsidRDefault="00D66E00" w:rsidP="00567AC2">
            <w:pPr>
              <w:rPr>
                <w:lang w:val="en-US"/>
              </w:rPr>
            </w:pPr>
            <w:r w:rsidRPr="00D66E00">
              <w:rPr>
                <w:lang w:val="en-US"/>
              </w:rPr>
              <w:t xml:space="preserve">2. </w:t>
            </w:r>
            <w:r>
              <w:t>Проводит</w:t>
            </w:r>
            <w:r w:rsidRPr="00D66E00">
              <w:rPr>
                <w:lang w:val="en-US"/>
              </w:rPr>
              <w:t xml:space="preserve"> </w:t>
            </w:r>
            <w:r>
              <w:t>фонетическую</w:t>
            </w:r>
            <w:r w:rsidRPr="00D66E00">
              <w:rPr>
                <w:lang w:val="en-US"/>
              </w:rPr>
              <w:t xml:space="preserve"> </w:t>
            </w:r>
            <w:r>
              <w:t>зарядку</w:t>
            </w:r>
            <w:r w:rsidRPr="00D66E00">
              <w:rPr>
                <w:lang w:val="en-US"/>
              </w:rPr>
              <w:t>.</w:t>
            </w:r>
          </w:p>
          <w:p w:rsidR="002C3E04" w:rsidRPr="005130C7" w:rsidRDefault="00D66E00" w:rsidP="00567AC2">
            <w:pPr>
              <w:rPr>
                <w:rFonts w:eastAsia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 Teacher: </w:t>
            </w:r>
            <w:r w:rsidRPr="00316222">
              <w:rPr>
                <w:rFonts w:eastAsiaTheme="minorHAnsi" w:cstheme="minorHAnsi"/>
                <w:b/>
                <w:lang w:val="en-US"/>
              </w:rPr>
              <w:t xml:space="preserve"> </w:t>
            </w:r>
            <w:r w:rsidRPr="005130C7">
              <w:rPr>
                <w:rFonts w:eastAsiaTheme="minorHAnsi" w:cstheme="minorHAnsi"/>
                <w:lang w:val="en-US"/>
              </w:rPr>
              <w:t>Look at the slide. Let’s revise sound |t|</w:t>
            </w:r>
          </w:p>
          <w:p w:rsidR="00D66E00" w:rsidRPr="005130C7" w:rsidRDefault="005130C7" w:rsidP="00567AC2">
            <w:pPr>
              <w:rPr>
                <w:rFonts w:eastAsiaTheme="minorHAnsi" w:cstheme="minorHAnsi"/>
                <w:lang w:val="en-US"/>
              </w:rPr>
            </w:pPr>
            <w:r w:rsidRPr="005130C7">
              <w:rPr>
                <w:rFonts w:eastAsiaTheme="minorHAnsi" w:cstheme="minorHAnsi"/>
                <w:lang w:val="en-US"/>
              </w:rPr>
              <w:t>Tomm</w:t>
            </w:r>
            <w:r w:rsidR="007440EA" w:rsidRPr="005130C7">
              <w:rPr>
                <w:rFonts w:eastAsiaTheme="minorHAnsi" w:cstheme="minorHAnsi"/>
                <w:lang w:val="en-US"/>
              </w:rPr>
              <w:t>y to</w:t>
            </w:r>
            <w:r w:rsidRPr="005130C7">
              <w:rPr>
                <w:rFonts w:eastAsiaTheme="minorHAnsi" w:cstheme="minorHAnsi"/>
                <w:lang w:val="en-US"/>
              </w:rPr>
              <w:t>r</w:t>
            </w:r>
            <w:r w:rsidR="007440EA" w:rsidRPr="005130C7">
              <w:rPr>
                <w:rFonts w:eastAsiaTheme="minorHAnsi" w:cstheme="minorHAnsi"/>
                <w:lang w:val="en-US"/>
              </w:rPr>
              <w:t>toise</w:t>
            </w:r>
            <w:r w:rsidRPr="005130C7">
              <w:rPr>
                <w:rFonts w:eastAsiaTheme="minorHAnsi" w:cstheme="minorHAnsi"/>
                <w:lang w:val="en-US"/>
              </w:rPr>
              <w:t>, Tommy Tortoise</w:t>
            </w:r>
          </w:p>
          <w:p w:rsidR="005130C7" w:rsidRPr="005130C7" w:rsidRDefault="005130C7" w:rsidP="00567AC2">
            <w:pPr>
              <w:rPr>
                <w:rFonts w:eastAsiaTheme="minorHAnsi" w:cstheme="minorHAnsi"/>
                <w:lang w:val="en-US"/>
              </w:rPr>
            </w:pPr>
            <w:r w:rsidRPr="005130C7">
              <w:rPr>
                <w:rFonts w:eastAsiaTheme="minorHAnsi" w:cstheme="minorHAnsi"/>
                <w:lang w:val="en-US"/>
              </w:rPr>
              <w:t>Train, two,</w:t>
            </w:r>
          </w:p>
          <w:p w:rsidR="005130C7" w:rsidRDefault="005130C7" w:rsidP="00567AC2">
            <w:pPr>
              <w:rPr>
                <w:rFonts w:eastAsiaTheme="minorHAnsi" w:cstheme="minorHAnsi"/>
                <w:lang w:val="en-US"/>
              </w:rPr>
            </w:pPr>
            <w:r w:rsidRPr="005130C7">
              <w:rPr>
                <w:rFonts w:eastAsiaTheme="minorHAnsi" w:cstheme="minorHAnsi"/>
                <w:lang w:val="en-US"/>
              </w:rPr>
              <w:t>Toy box, table</w:t>
            </w:r>
          </w:p>
          <w:p w:rsidR="005130C7" w:rsidRPr="005130C7" w:rsidRDefault="005130C7" w:rsidP="005130C7">
            <w:pPr>
              <w:rPr>
                <w:rFonts w:eastAsiaTheme="minorHAnsi" w:cstheme="minorHAnsi"/>
                <w:lang w:val="en-US"/>
              </w:rPr>
            </w:pPr>
            <w:r w:rsidRPr="005130C7">
              <w:rPr>
                <w:rFonts w:eastAsiaTheme="minorHAnsi" w:cstheme="minorHAnsi"/>
                <w:lang w:val="en-US"/>
              </w:rPr>
              <w:t>Tommy tortoise, Tommy Tortoise</w:t>
            </w:r>
          </w:p>
          <w:p w:rsidR="005130C7" w:rsidRPr="005130C7" w:rsidRDefault="005130C7" w:rsidP="005130C7">
            <w:pPr>
              <w:rPr>
                <w:rFonts w:eastAsiaTheme="minorHAnsi" w:cstheme="minorHAnsi"/>
                <w:lang w:val="en-US"/>
              </w:rPr>
            </w:pPr>
            <w:r w:rsidRPr="005130C7">
              <w:rPr>
                <w:rFonts w:eastAsiaTheme="minorHAnsi" w:cstheme="minorHAnsi"/>
                <w:lang w:val="en-US"/>
              </w:rPr>
              <w:t>Train, two,</w:t>
            </w:r>
          </w:p>
          <w:p w:rsidR="005130C7" w:rsidRPr="005130C7" w:rsidRDefault="005130C7" w:rsidP="005130C7">
            <w:pPr>
              <w:rPr>
                <w:rFonts w:eastAsiaTheme="minorHAnsi" w:cstheme="minorHAnsi"/>
                <w:lang w:val="en-US"/>
              </w:rPr>
            </w:pPr>
            <w:r w:rsidRPr="005130C7">
              <w:rPr>
                <w:rFonts w:eastAsiaTheme="minorHAnsi" w:cstheme="minorHAnsi"/>
                <w:lang w:val="en-US"/>
              </w:rPr>
              <w:t>Toy box, table</w:t>
            </w:r>
          </w:p>
          <w:p w:rsidR="00D66E00" w:rsidRPr="00D66E00" w:rsidRDefault="00D66E00" w:rsidP="00D66E00">
            <w:pPr>
              <w:jc w:val="both"/>
              <w:rPr>
                <w:rFonts w:eastAsiaTheme="minorHAnsi" w:cstheme="minorHAnsi"/>
                <w:b/>
                <w:lang w:val="en-US"/>
              </w:rPr>
            </w:pPr>
            <w:r w:rsidRPr="00D66E00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Teacher: </w:t>
            </w:r>
            <w:r w:rsidRPr="00D66E00">
              <w:rPr>
                <w:rFonts w:eastAsiaTheme="minorHAnsi" w:cstheme="minorHAnsi"/>
                <w:b/>
                <w:lang w:val="en-US"/>
              </w:rPr>
              <w:t xml:space="preserve"> </w:t>
            </w:r>
            <w:r w:rsidRPr="00D66E00">
              <w:rPr>
                <w:rFonts w:eastAsiaTheme="minorHAnsi" w:cstheme="minorHAnsi"/>
                <w:lang w:val="en-US"/>
              </w:rPr>
              <w:t>Look at the slide. What’s this?</w:t>
            </w:r>
          </w:p>
          <w:p w:rsidR="00D66E00" w:rsidRDefault="00D66E00" w:rsidP="00D66E00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b/>
                <w:lang w:val="en-US"/>
              </w:rPr>
              <w:t xml:space="preserve"> </w:t>
            </w:r>
            <w:r w:rsidRPr="00316222">
              <w:rPr>
                <w:rFonts w:eastAsiaTheme="minorHAnsi" w:cstheme="minorHAnsi"/>
                <w:b/>
                <w:lang w:val="en-US"/>
              </w:rPr>
              <w:t>Pl.</w:t>
            </w:r>
            <w:r>
              <w:rPr>
                <w:rFonts w:eastAsiaTheme="minorHAnsi" w:cstheme="minorHAnsi"/>
                <w:lang w:val="en-US"/>
              </w:rPr>
              <w:t xml:space="preserve">   It’s a dog. It</w:t>
            </w:r>
            <w:r w:rsidRPr="00C058A2">
              <w:rPr>
                <w:rFonts w:eastAsiaTheme="minorHAnsi" w:cstheme="minorHAnsi"/>
                <w:lang w:val="en-US"/>
              </w:rPr>
              <w:t>’</w:t>
            </w:r>
            <w:r>
              <w:rPr>
                <w:rFonts w:eastAsiaTheme="minorHAnsi" w:cstheme="minorHAnsi"/>
                <w:lang w:val="en-US"/>
              </w:rPr>
              <w:t>s</w:t>
            </w:r>
            <w:r w:rsidRPr="00C058A2">
              <w:rPr>
                <w:rFonts w:eastAsiaTheme="minorHAnsi" w:cstheme="minorHAnsi"/>
                <w:lang w:val="en-US"/>
              </w:rPr>
              <w:t xml:space="preserve"> </w:t>
            </w:r>
            <w:r>
              <w:rPr>
                <w:rFonts w:eastAsiaTheme="minorHAnsi" w:cstheme="minorHAnsi"/>
                <w:lang w:val="en-US"/>
              </w:rPr>
              <w:t>a</w:t>
            </w:r>
            <w:r w:rsidRPr="00C058A2">
              <w:rPr>
                <w:rFonts w:eastAsiaTheme="minorHAnsi" w:cstheme="minorHAnsi"/>
                <w:lang w:val="en-US"/>
              </w:rPr>
              <w:t xml:space="preserve"> </w:t>
            </w:r>
            <w:r>
              <w:rPr>
                <w:rFonts w:eastAsiaTheme="minorHAnsi" w:cstheme="minorHAnsi"/>
                <w:lang w:val="en-US"/>
              </w:rPr>
              <w:t>doll</w:t>
            </w:r>
            <w:r w:rsidRPr="00C058A2">
              <w:rPr>
                <w:rFonts w:eastAsiaTheme="minorHAnsi" w:cstheme="minorHAnsi"/>
                <w:lang w:val="en-US"/>
              </w:rPr>
              <w:t>.</w:t>
            </w:r>
          </w:p>
          <w:p w:rsidR="00D66E00" w:rsidRDefault="00D66E00" w:rsidP="00D66E00">
            <w:pPr>
              <w:jc w:val="both"/>
              <w:rPr>
                <w:rFonts w:eastAsiaTheme="minorHAnsi" w:cstheme="minorHAnsi"/>
                <w:lang w:val="en-US"/>
              </w:rPr>
            </w:pPr>
            <w:r w:rsidRPr="00D66E00">
              <w:rPr>
                <w:rFonts w:eastAsiaTheme="minorHAnsi" w:cstheme="minorHAnsi"/>
                <w:b/>
                <w:lang w:val="en-US"/>
              </w:rPr>
              <w:t xml:space="preserve">  </w:t>
            </w:r>
            <w:r>
              <w:rPr>
                <w:rFonts w:eastAsiaTheme="minorHAnsi" w:cstheme="minorHAnsi"/>
                <w:b/>
                <w:lang w:val="en-US"/>
              </w:rPr>
              <w:t>Teacher</w:t>
            </w:r>
            <w:r w:rsidRPr="00D66E00">
              <w:rPr>
                <w:rFonts w:eastAsiaTheme="minorHAnsi" w:cstheme="minorHAnsi"/>
                <w:b/>
                <w:lang w:val="en-US"/>
              </w:rPr>
              <w:t>:</w:t>
            </w:r>
            <w:r>
              <w:rPr>
                <w:rFonts w:eastAsiaTheme="minorHAnsi" w:cstheme="minorHAnsi"/>
                <w:b/>
                <w:lang w:val="en-US"/>
              </w:rPr>
              <w:t xml:space="preserve"> </w:t>
            </w:r>
            <w:r w:rsidRPr="00D66E00">
              <w:rPr>
                <w:rFonts w:eastAsiaTheme="minorHAnsi" w:cstheme="minorHAnsi"/>
                <w:lang w:val="en-US"/>
              </w:rPr>
              <w:t xml:space="preserve"> </w:t>
            </w:r>
            <w:r w:rsidRPr="006C510A">
              <w:rPr>
                <w:rFonts w:eastAsiaTheme="minorHAnsi" w:cstheme="minorHAnsi"/>
                <w:lang w:val="en-US"/>
              </w:rPr>
              <w:t>Today</w:t>
            </w:r>
            <w:r w:rsidRPr="00D66E00">
              <w:rPr>
                <w:rFonts w:eastAsiaTheme="minorHAnsi" w:cstheme="minorHAnsi"/>
                <w:lang w:val="en-US"/>
              </w:rPr>
              <w:t>’</w:t>
            </w:r>
            <w:r>
              <w:rPr>
                <w:rFonts w:eastAsiaTheme="minorHAnsi" w:cstheme="minorHAnsi"/>
                <w:lang w:val="en-US"/>
              </w:rPr>
              <w:t>s</w:t>
            </w:r>
            <w:r w:rsidRPr="00D66E00">
              <w:rPr>
                <w:rFonts w:eastAsiaTheme="minorHAnsi" w:cstheme="minorHAnsi"/>
                <w:lang w:val="en-US"/>
              </w:rPr>
              <w:t xml:space="preserve"> </w:t>
            </w:r>
            <w:r>
              <w:rPr>
                <w:rFonts w:eastAsiaTheme="minorHAnsi" w:cstheme="minorHAnsi"/>
                <w:lang w:val="en-US"/>
              </w:rPr>
              <w:t>sound</w:t>
            </w:r>
            <w:r w:rsidRPr="00D66E00">
              <w:rPr>
                <w:rFonts w:eastAsiaTheme="minorHAnsi" w:cstheme="minorHAnsi"/>
                <w:lang w:val="en-US"/>
              </w:rPr>
              <w:t xml:space="preserve"> </w:t>
            </w:r>
            <w:r>
              <w:rPr>
                <w:rFonts w:eastAsiaTheme="minorHAnsi" w:cstheme="minorHAnsi"/>
                <w:lang w:val="en-US"/>
              </w:rPr>
              <w:t>is</w:t>
            </w:r>
            <w:r w:rsidRPr="00D66E00">
              <w:rPr>
                <w:rFonts w:eastAsiaTheme="minorHAnsi" w:cstheme="minorHAnsi"/>
                <w:lang w:val="en-US"/>
              </w:rPr>
              <w:t xml:space="preserve"> /</w:t>
            </w:r>
            <w:r>
              <w:rPr>
                <w:rFonts w:eastAsiaTheme="minorHAnsi" w:cstheme="minorHAnsi"/>
                <w:lang w:val="en-US"/>
              </w:rPr>
              <w:t>d</w:t>
            </w:r>
            <w:r w:rsidRPr="00D66E00">
              <w:rPr>
                <w:rFonts w:eastAsiaTheme="minorHAnsi" w:cstheme="minorHAnsi"/>
                <w:lang w:val="en-US"/>
              </w:rPr>
              <w:t>/.</w:t>
            </w:r>
          </w:p>
          <w:p w:rsidR="005130C7" w:rsidRDefault="005130C7" w:rsidP="00D66E00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Be attentive |t| -unvoiced sound</w:t>
            </w:r>
          </w:p>
          <w:p w:rsidR="005130C7" w:rsidRDefault="005130C7" w:rsidP="00D66E00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|d| - voiced sound</w:t>
            </w:r>
          </w:p>
          <w:p w:rsidR="005130C7" w:rsidRDefault="005130C7" w:rsidP="00D66E00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Say it with Monty!</w:t>
            </w:r>
          </w:p>
          <w:p w:rsidR="005130C7" w:rsidRDefault="005130C7" w:rsidP="005130C7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CD 2</w:t>
            </w:r>
            <w:proofErr w:type="gramStart"/>
            <w:r>
              <w:rPr>
                <w:rFonts w:eastAsiaTheme="minorHAnsi" w:cstheme="minorHAnsi"/>
                <w:lang w:val="en-US"/>
              </w:rPr>
              <w:t>,57</w:t>
            </w:r>
            <w:proofErr w:type="gramEnd"/>
            <w:r>
              <w:rPr>
                <w:rFonts w:eastAsiaTheme="minorHAnsi" w:cstheme="minorHAnsi"/>
                <w:lang w:val="en-US"/>
              </w:rPr>
              <w:t>.</w:t>
            </w:r>
          </w:p>
          <w:p w:rsidR="005130C7" w:rsidRDefault="005130C7" w:rsidP="005130C7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MONTY: Daisy dog</w:t>
            </w:r>
          </w:p>
          <w:p w:rsidR="005130C7" w:rsidRDefault="005130C7" w:rsidP="005130C7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MONTY, BOY AND GIRL:  Daisy dog</w:t>
            </w:r>
          </w:p>
          <w:p w:rsidR="005130C7" w:rsidRDefault="005130C7" w:rsidP="005130C7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MONTY: A dirty dog, a doll and a door</w:t>
            </w:r>
          </w:p>
          <w:p w:rsidR="005130C7" w:rsidRDefault="005130C7" w:rsidP="005130C7">
            <w:pPr>
              <w:jc w:val="both"/>
              <w:rPr>
                <w:rFonts w:eastAsiaTheme="minorHAnsi" w:cstheme="minorHAnsi"/>
                <w:lang w:val="en-US"/>
              </w:rPr>
            </w:pPr>
            <w:r>
              <w:rPr>
                <w:rFonts w:eastAsiaTheme="minorHAnsi" w:cstheme="minorHAnsi"/>
                <w:lang w:val="en-US"/>
              </w:rPr>
              <w:t>MONTY, BOY AND GIRL: A dirty dog, a doll, and a door.</w:t>
            </w:r>
          </w:p>
          <w:p w:rsidR="005130C7" w:rsidRDefault="005130C7" w:rsidP="00D66E00">
            <w:pPr>
              <w:jc w:val="both"/>
              <w:rPr>
                <w:rFonts w:eastAsiaTheme="minorHAnsi" w:cstheme="minorHAnsi"/>
                <w:lang w:val="en-US"/>
              </w:rPr>
            </w:pPr>
          </w:p>
          <w:p w:rsidR="005130C7" w:rsidRPr="00D66E00" w:rsidRDefault="005130C7" w:rsidP="00D66E00">
            <w:pPr>
              <w:jc w:val="both"/>
              <w:rPr>
                <w:rFonts w:eastAsiaTheme="minorHAnsi" w:cstheme="minorHAnsi"/>
                <w:lang w:val="en-US"/>
              </w:rPr>
            </w:pPr>
          </w:p>
          <w:p w:rsidR="00D66E00" w:rsidRPr="00D66E00" w:rsidRDefault="00D66E00" w:rsidP="00567AC2">
            <w:pPr>
              <w:rPr>
                <w:lang w:val="en-US"/>
              </w:rPr>
            </w:pPr>
          </w:p>
          <w:p w:rsidR="002D55A7" w:rsidRPr="00D66E00" w:rsidRDefault="002D55A7" w:rsidP="00567AC2">
            <w:pPr>
              <w:pStyle w:val="a6"/>
              <w:rPr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454AED" w:rsidRPr="00D66E00" w:rsidRDefault="002D55A7" w:rsidP="00454AED">
            <w:r>
              <w:lastRenderedPageBreak/>
              <w:t>1.</w:t>
            </w:r>
            <w:r w:rsidRPr="00FE0692">
              <w:t>Уч</w:t>
            </w:r>
            <w:r>
              <w:t>а</w:t>
            </w:r>
            <w:r w:rsidR="00454AED">
              <w:t xml:space="preserve">щиеся по очереди участвуют в игре, достают </w:t>
            </w:r>
            <w:r w:rsidR="00454AED">
              <w:lastRenderedPageBreak/>
              <w:t>предметы одежды и стараются ответить на вопрос «</w:t>
            </w:r>
            <w:r w:rsidR="00454AED">
              <w:rPr>
                <w:lang w:val="en-US"/>
              </w:rPr>
              <w:t>What</w:t>
            </w:r>
            <w:r w:rsidR="00454AED" w:rsidRPr="00454AED">
              <w:t>’</w:t>
            </w:r>
            <w:r w:rsidR="00454AED">
              <w:rPr>
                <w:lang w:val="en-US"/>
              </w:rPr>
              <w:t>s</w:t>
            </w:r>
            <w:r w:rsidR="00454AED" w:rsidRPr="00454AED">
              <w:t xml:space="preserve"> </w:t>
            </w:r>
            <w:r w:rsidR="00454AED">
              <w:rPr>
                <w:lang w:val="en-US"/>
              </w:rPr>
              <w:t>this</w:t>
            </w:r>
            <w:r w:rsidR="00454AED" w:rsidRPr="00454AED">
              <w:t>?”</w:t>
            </w:r>
          </w:p>
          <w:p w:rsidR="00454AED" w:rsidRDefault="00454AED" w:rsidP="00454AED">
            <w:r>
              <w:t>Определяют вместе с</w:t>
            </w:r>
            <w:r w:rsidR="002C3E04">
              <w:t xml:space="preserve"> </w:t>
            </w:r>
            <w:r>
              <w:t>учителем тему урока.</w:t>
            </w:r>
          </w:p>
          <w:p w:rsidR="00C058A2" w:rsidRDefault="00C058A2" w:rsidP="00454AED"/>
          <w:p w:rsidR="00C058A2" w:rsidRPr="00C058A2" w:rsidRDefault="00C058A2" w:rsidP="00454AED">
            <w:r>
              <w:t xml:space="preserve">2. Слушают и повторяют за </w:t>
            </w:r>
            <w:r>
              <w:rPr>
                <w:lang w:val="en-US"/>
              </w:rPr>
              <w:t>Monty</w:t>
            </w:r>
            <w:r>
              <w:t xml:space="preserve">. Отрабатывают звуки </w:t>
            </w:r>
            <w:r w:rsidRPr="00C058A2">
              <w:t>|</w:t>
            </w:r>
            <w:r>
              <w:rPr>
                <w:lang w:val="en-US"/>
              </w:rPr>
              <w:t>t</w:t>
            </w:r>
            <w:r w:rsidRPr="00C058A2">
              <w:t xml:space="preserve">| </w:t>
            </w:r>
            <w:r>
              <w:t xml:space="preserve">и </w:t>
            </w:r>
            <w:r w:rsidRPr="00C058A2">
              <w:t>|</w:t>
            </w:r>
            <w:r>
              <w:rPr>
                <w:lang w:val="en-US"/>
              </w:rPr>
              <w:t>d</w:t>
            </w:r>
            <w:r w:rsidRPr="00C058A2">
              <w:t>|.</w:t>
            </w:r>
          </w:p>
          <w:p w:rsidR="00C058A2" w:rsidRPr="00454AED" w:rsidRDefault="00C058A2" w:rsidP="00454AED"/>
          <w:p w:rsidR="002D55A7" w:rsidRPr="00126DFF" w:rsidRDefault="002D55A7" w:rsidP="00567AC2">
            <w:r>
              <w:t>.</w:t>
            </w:r>
          </w:p>
        </w:tc>
        <w:tc>
          <w:tcPr>
            <w:tcW w:w="4962" w:type="dxa"/>
          </w:tcPr>
          <w:p w:rsidR="002D55A7" w:rsidRDefault="002D55A7" w:rsidP="00567AC2">
            <w:r w:rsidRPr="00126DFF">
              <w:lastRenderedPageBreak/>
              <w:t>Регулятивные</w:t>
            </w:r>
            <w:r>
              <w:t xml:space="preserve"> УУД:</w:t>
            </w:r>
          </w:p>
          <w:p w:rsidR="002D55A7" w:rsidRPr="00661DFF" w:rsidRDefault="002D55A7" w:rsidP="00567AC2">
            <w:r>
              <w:lastRenderedPageBreak/>
              <w:t>- определять цели и задачи урока</w:t>
            </w:r>
          </w:p>
          <w:p w:rsidR="00C058A2" w:rsidRPr="00C058A2" w:rsidRDefault="00C058A2" w:rsidP="00C058A2">
            <w:pPr>
              <w:rPr>
                <w:u w:val="single"/>
              </w:rPr>
            </w:pPr>
            <w:r w:rsidRPr="00F35DF3">
              <w:rPr>
                <w:u w:val="single"/>
              </w:rPr>
              <w:t>Предметные</w:t>
            </w:r>
          </w:p>
          <w:p w:rsidR="00C058A2" w:rsidRPr="00C058A2" w:rsidRDefault="00C058A2" w:rsidP="00C058A2">
            <w:r w:rsidRPr="00C058A2">
              <w:t>-закрепить  произношение звука /</w:t>
            </w:r>
            <w:r w:rsidRPr="00C058A2">
              <w:rPr>
                <w:lang w:val="en-US"/>
              </w:rPr>
              <w:t>t</w:t>
            </w:r>
            <w:r w:rsidRPr="00C058A2">
              <w:t>|/</w:t>
            </w:r>
          </w:p>
          <w:p w:rsidR="00C058A2" w:rsidRPr="00C058A2" w:rsidRDefault="00C058A2" w:rsidP="00C058A2">
            <w:r w:rsidRPr="00C058A2">
              <w:t xml:space="preserve"> усвоить произношение звука /</w:t>
            </w:r>
            <w:r w:rsidRPr="00C058A2">
              <w:rPr>
                <w:lang w:val="en-US"/>
              </w:rPr>
              <w:t>d</w:t>
            </w:r>
            <w:r w:rsidRPr="00C058A2">
              <w:t>/</w:t>
            </w:r>
          </w:p>
          <w:p w:rsidR="00C058A2" w:rsidRPr="00C058A2" w:rsidRDefault="00C058A2" w:rsidP="00C058A2">
            <w:pPr>
              <w:rPr>
                <w:u w:val="single"/>
              </w:rPr>
            </w:pPr>
          </w:p>
          <w:p w:rsidR="00C058A2" w:rsidRPr="00C058A2" w:rsidRDefault="00C058A2" w:rsidP="00567AC2"/>
          <w:p w:rsidR="002D55A7" w:rsidRPr="00126DFF" w:rsidRDefault="002D55A7" w:rsidP="00567AC2"/>
        </w:tc>
      </w:tr>
      <w:tr w:rsidR="002D55A7" w:rsidRPr="001C2F90" w:rsidTr="00567AC2">
        <w:tc>
          <w:tcPr>
            <w:tcW w:w="2235" w:type="dxa"/>
          </w:tcPr>
          <w:p w:rsidR="00C058A2" w:rsidRPr="00FA74D8" w:rsidRDefault="002D55A7" w:rsidP="00C058A2">
            <w:pPr>
              <w:pStyle w:val="ac"/>
              <w:spacing w:line="360" w:lineRule="auto"/>
              <w:rPr>
                <w:i/>
              </w:rPr>
            </w:pPr>
            <w:r>
              <w:lastRenderedPageBreak/>
              <w:t xml:space="preserve"> </w:t>
            </w:r>
            <w:r w:rsidR="00C058A2" w:rsidRPr="00FA74D8">
              <w:rPr>
                <w:i/>
              </w:rPr>
              <w:t xml:space="preserve">3 этап – актуализация </w:t>
            </w:r>
            <w:r w:rsidR="00C058A2" w:rsidRPr="00FA74D8">
              <w:rPr>
                <w:i/>
              </w:rPr>
              <w:lastRenderedPageBreak/>
              <w:t>знаний и снятие языковых трудностей.</w:t>
            </w:r>
          </w:p>
          <w:p w:rsidR="002D55A7" w:rsidRPr="00A60662" w:rsidRDefault="002D55A7" w:rsidP="00131F7B"/>
        </w:tc>
        <w:tc>
          <w:tcPr>
            <w:tcW w:w="3260" w:type="dxa"/>
          </w:tcPr>
          <w:p w:rsidR="00C22788" w:rsidRPr="00BE65C8" w:rsidRDefault="002D55A7" w:rsidP="00567AC2">
            <w:r w:rsidRPr="00C058A2">
              <w:lastRenderedPageBreak/>
              <w:t>1.</w:t>
            </w:r>
            <w:r w:rsidR="00C058A2">
              <w:t xml:space="preserve">Организует повторение лексики по теме </w:t>
            </w:r>
            <w:r w:rsidR="00C058A2" w:rsidRPr="00C058A2">
              <w:t>“</w:t>
            </w:r>
            <w:r w:rsidR="00C058A2">
              <w:rPr>
                <w:lang w:val="en-US"/>
              </w:rPr>
              <w:t>Clothes</w:t>
            </w:r>
            <w:r w:rsidR="00C058A2" w:rsidRPr="00C058A2">
              <w:t>”</w:t>
            </w:r>
            <w:r w:rsidR="00C058A2">
              <w:t xml:space="preserve"> и </w:t>
            </w:r>
            <w:r w:rsidR="00C058A2" w:rsidRPr="00C058A2">
              <w:t>“</w:t>
            </w:r>
            <w:proofErr w:type="spellStart"/>
            <w:r w:rsidR="00C058A2">
              <w:rPr>
                <w:lang w:val="en-US"/>
              </w:rPr>
              <w:t>Colours</w:t>
            </w:r>
            <w:proofErr w:type="spellEnd"/>
            <w:r w:rsidR="00C058A2" w:rsidRPr="00C058A2">
              <w:t xml:space="preserve">”  </w:t>
            </w:r>
            <w:r w:rsidR="00C058A2">
              <w:t>с помощью рифмовки.</w:t>
            </w:r>
          </w:p>
          <w:p w:rsidR="00C22788" w:rsidRPr="00C22788" w:rsidRDefault="00C22788" w:rsidP="00567AC2"/>
          <w:p w:rsidR="00C058A2" w:rsidRDefault="00C058A2" w:rsidP="00567AC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PB 47</w:t>
            </w:r>
          </w:p>
          <w:p w:rsidR="00C058A2" w:rsidRDefault="00C058A2" w:rsidP="00567AC2">
            <w:pPr>
              <w:rPr>
                <w:lang w:val="en-US"/>
              </w:rPr>
            </w:pPr>
            <w:r>
              <w:rPr>
                <w:lang w:val="en-US"/>
              </w:rPr>
              <w:t>CD 2, 47</w:t>
            </w:r>
          </w:p>
          <w:p w:rsidR="00C058A2" w:rsidRDefault="00C058A2" w:rsidP="00567AC2">
            <w:pPr>
              <w:rPr>
                <w:lang w:val="en-US"/>
              </w:rPr>
            </w:pPr>
            <w:r>
              <w:rPr>
                <w:lang w:val="en-US"/>
              </w:rPr>
              <w:t>I’ve got blue trousers,</w:t>
            </w:r>
          </w:p>
          <w:p w:rsidR="00C058A2" w:rsidRDefault="00C058A2" w:rsidP="00567AC2">
            <w:pPr>
              <w:rPr>
                <w:lang w:val="en-US"/>
              </w:rPr>
            </w:pPr>
            <w:r>
              <w:rPr>
                <w:lang w:val="en-US"/>
              </w:rPr>
              <w:t>And a green T-shirt.</w:t>
            </w:r>
          </w:p>
          <w:p w:rsidR="00C058A2" w:rsidRDefault="00C058A2" w:rsidP="00567AC2">
            <w:pPr>
              <w:rPr>
                <w:lang w:val="en-US"/>
              </w:rPr>
            </w:pPr>
            <w:r>
              <w:rPr>
                <w:lang w:val="en-US"/>
              </w:rPr>
              <w:t xml:space="preserve">I’ve got a brown jacket, </w:t>
            </w:r>
          </w:p>
          <w:p w:rsidR="00C058A2" w:rsidRDefault="00C058A2" w:rsidP="00567AC2">
            <w:pPr>
              <w:rPr>
                <w:lang w:val="en-US"/>
              </w:rPr>
            </w:pPr>
            <w:r>
              <w:rPr>
                <w:lang w:val="en-US"/>
              </w:rPr>
              <w:t>And a purple skirt.</w:t>
            </w:r>
          </w:p>
          <w:p w:rsidR="00C058A2" w:rsidRPr="00C058A2" w:rsidRDefault="00C058A2" w:rsidP="00567AC2">
            <w:pPr>
              <w:rPr>
                <w:lang w:val="en-US"/>
              </w:rPr>
            </w:pPr>
            <w:r w:rsidRPr="00C058A2">
              <w:rPr>
                <w:lang w:val="en-US"/>
              </w:rPr>
              <w:t xml:space="preserve">I’ </w:t>
            </w:r>
            <w:proofErr w:type="spellStart"/>
            <w:r w:rsidRPr="00C058A2">
              <w:rPr>
                <w:lang w:val="en-US"/>
              </w:rPr>
              <w:t>ve</w:t>
            </w:r>
            <w:proofErr w:type="spellEnd"/>
            <w:r w:rsidRPr="00C058A2">
              <w:rPr>
                <w:lang w:val="en-US"/>
              </w:rPr>
              <w:t xml:space="preserve"> got red shoes,</w:t>
            </w:r>
          </w:p>
          <w:p w:rsidR="00C058A2" w:rsidRPr="00C058A2" w:rsidRDefault="00C058A2" w:rsidP="00567AC2">
            <w:pPr>
              <w:rPr>
                <w:lang w:val="en-US"/>
              </w:rPr>
            </w:pPr>
            <w:r w:rsidRPr="00C058A2">
              <w:rPr>
                <w:lang w:val="en-US"/>
              </w:rPr>
              <w:t>And long pink socks.</w:t>
            </w:r>
          </w:p>
          <w:p w:rsidR="00C058A2" w:rsidRPr="00C058A2" w:rsidRDefault="00C058A2" w:rsidP="00567AC2">
            <w:pPr>
              <w:rPr>
                <w:lang w:val="en-US"/>
              </w:rPr>
            </w:pPr>
            <w:r w:rsidRPr="00C058A2">
              <w:rPr>
                <w:lang w:val="en-US"/>
              </w:rPr>
              <w:t>They are on the floor</w:t>
            </w:r>
          </w:p>
          <w:p w:rsidR="00C058A2" w:rsidRDefault="00C058A2" w:rsidP="00567AC2">
            <w:pPr>
              <w:rPr>
                <w:lang w:val="en-US"/>
              </w:rPr>
            </w:pPr>
            <w:r w:rsidRPr="00C058A2">
              <w:rPr>
                <w:lang w:val="en-US"/>
              </w:rPr>
              <w:t>Next to my box.(x2)</w:t>
            </w:r>
          </w:p>
          <w:p w:rsidR="00B44FB8" w:rsidRDefault="00B44FB8" w:rsidP="00567AC2">
            <w:r w:rsidRPr="00B44FB8">
              <w:t xml:space="preserve">2. </w:t>
            </w:r>
            <w:r>
              <w:t>Повторение лексики,  используя наборы карточек.</w:t>
            </w:r>
          </w:p>
          <w:p w:rsidR="00B44FB8" w:rsidRDefault="00B44FB8" w:rsidP="00567AC2">
            <w:pPr>
              <w:rPr>
                <w:b/>
                <w:lang w:val="en-US"/>
              </w:rPr>
            </w:pPr>
            <w:r w:rsidRPr="00BE65C8">
              <w:t xml:space="preserve"> </w:t>
            </w:r>
            <w:r w:rsidRPr="00B44FB8">
              <w:rPr>
                <w:b/>
                <w:lang w:val="en-US"/>
              </w:rPr>
              <w:t>Teacher:</w:t>
            </w:r>
            <w:r>
              <w:rPr>
                <w:b/>
                <w:lang w:val="en-US"/>
              </w:rPr>
              <w:t xml:space="preserve"> </w:t>
            </w:r>
            <w:r w:rsidRPr="0038783D">
              <w:rPr>
                <w:lang w:val="en-US"/>
              </w:rPr>
              <w:t>Show me a skirt. Etc</w:t>
            </w:r>
            <w:r>
              <w:rPr>
                <w:b/>
                <w:lang w:val="en-US"/>
              </w:rPr>
              <w:t xml:space="preserve">. </w:t>
            </w:r>
          </w:p>
          <w:p w:rsidR="0038783D" w:rsidRDefault="001118C5" w:rsidP="00567AC2">
            <w:pPr>
              <w:rPr>
                <w:lang w:val="en-US"/>
              </w:rPr>
            </w:pPr>
            <w:r>
              <w:rPr>
                <w:lang w:val="en-US"/>
              </w:rPr>
              <w:t xml:space="preserve">Sasha, </w:t>
            </w:r>
            <w:r w:rsidR="0038783D" w:rsidRPr="0038783D">
              <w:rPr>
                <w:lang w:val="en-US"/>
              </w:rPr>
              <w:t>What have got?</w:t>
            </w:r>
          </w:p>
          <w:p w:rsidR="0038783D" w:rsidRPr="00661DFF" w:rsidRDefault="001118C5" w:rsidP="00567AC2">
            <w:r>
              <w:rPr>
                <w:lang w:val="en-US"/>
              </w:rPr>
              <w:t>Pl. I’ve got a skirt. Etc</w:t>
            </w:r>
            <w:r w:rsidRPr="00661DFF">
              <w:t>.</w:t>
            </w:r>
          </w:p>
          <w:p w:rsidR="00BE65C8" w:rsidRPr="00BE65C8" w:rsidRDefault="00BE65C8" w:rsidP="00567AC2">
            <w:pPr>
              <w:rPr>
                <w:b/>
              </w:rPr>
            </w:pPr>
            <w:r w:rsidRPr="00BE65C8">
              <w:t>3.</w:t>
            </w:r>
            <w:r w:rsidRPr="00BE65C8">
              <w:rPr>
                <w:b/>
              </w:rPr>
              <w:t xml:space="preserve">  </w:t>
            </w:r>
            <w:r>
              <w:t>Повторение лексики,  используя игру</w:t>
            </w:r>
            <w:r w:rsidRPr="00BE65C8">
              <w:t xml:space="preserve"> </w:t>
            </w:r>
            <w:r>
              <w:rPr>
                <w:lang w:val="en-US"/>
              </w:rPr>
              <w:t>Fashion</w:t>
            </w:r>
            <w:r w:rsidRPr="00BE65C8">
              <w:t xml:space="preserve"> </w:t>
            </w:r>
            <w:r>
              <w:rPr>
                <w:lang w:val="en-US"/>
              </w:rPr>
              <w:t>show</w:t>
            </w:r>
            <w:r>
              <w:t>.</w:t>
            </w:r>
          </w:p>
          <w:p w:rsidR="00C22788" w:rsidRPr="00661DFF" w:rsidRDefault="00C22788" w:rsidP="00567AC2">
            <w:pPr>
              <w:rPr>
                <w:b/>
                <w:lang w:val="en-US"/>
              </w:rPr>
            </w:pPr>
            <w:r w:rsidRPr="00C22788">
              <w:rPr>
                <w:b/>
                <w:lang w:val="en-US"/>
              </w:rPr>
              <w:t>Teacher</w:t>
            </w:r>
            <w:r w:rsidRPr="00661DFF">
              <w:rPr>
                <w:b/>
                <w:lang w:val="en-US"/>
              </w:rPr>
              <w:t>:</w:t>
            </w:r>
          </w:p>
          <w:p w:rsidR="0038783D" w:rsidRPr="00C22788" w:rsidRDefault="00C22788" w:rsidP="00567AC2">
            <w:pPr>
              <w:rPr>
                <w:lang w:val="en-US"/>
              </w:rPr>
            </w:pPr>
            <w:r>
              <w:rPr>
                <w:lang w:val="en-US"/>
              </w:rPr>
              <w:t xml:space="preserve">Now, Fashion show. </w:t>
            </w:r>
            <w:proofErr w:type="spellStart"/>
            <w:r>
              <w:rPr>
                <w:lang w:val="en-US"/>
              </w:rPr>
              <w:t>Ksenya</w:t>
            </w:r>
            <w:proofErr w:type="spellEnd"/>
            <w:r w:rsidRPr="00C22788">
              <w:rPr>
                <w:lang w:val="en-US"/>
              </w:rPr>
              <w:t xml:space="preserve">, </w:t>
            </w:r>
          </w:p>
          <w:p w:rsidR="00B44FB8" w:rsidRDefault="00C22788" w:rsidP="00567AC2">
            <w:pPr>
              <w:rPr>
                <w:lang w:val="en-US"/>
              </w:rPr>
            </w:pPr>
            <w:proofErr w:type="gramStart"/>
            <w:r w:rsidRPr="00C22788">
              <w:rPr>
                <w:lang w:val="en-US"/>
              </w:rPr>
              <w:t>come</w:t>
            </w:r>
            <w:proofErr w:type="gramEnd"/>
            <w:r w:rsidRPr="00C22788">
              <w:rPr>
                <w:lang w:val="en-US"/>
              </w:rPr>
              <w:t xml:space="preserve"> to the blackboard</w:t>
            </w:r>
            <w:r>
              <w:rPr>
                <w:lang w:val="en-US"/>
              </w:rPr>
              <w:t>. Walk in front of the class. What has she got?</w:t>
            </w:r>
          </w:p>
          <w:p w:rsidR="00C22788" w:rsidRPr="00661DFF" w:rsidRDefault="00C22788" w:rsidP="00567AC2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  <w:r w:rsidRPr="00661DFF">
              <w:rPr>
                <w:lang w:val="en-US"/>
              </w:rPr>
              <w:t xml:space="preserve">. </w:t>
            </w:r>
            <w:r>
              <w:rPr>
                <w:lang w:val="en-US"/>
              </w:rPr>
              <w:t>She</w:t>
            </w:r>
            <w:r w:rsidRPr="00661DFF">
              <w:rPr>
                <w:lang w:val="en-US"/>
              </w:rPr>
              <w:t xml:space="preserve"> </w:t>
            </w:r>
            <w:r>
              <w:rPr>
                <w:lang w:val="en-US"/>
              </w:rPr>
              <w:t>has</w:t>
            </w:r>
            <w:r w:rsidRPr="00661DFF">
              <w:rPr>
                <w:lang w:val="en-US"/>
              </w:rPr>
              <w:t xml:space="preserve"> </w:t>
            </w:r>
            <w:r>
              <w:rPr>
                <w:lang w:val="en-US"/>
              </w:rPr>
              <w:t>got</w:t>
            </w:r>
            <w:r w:rsidRPr="00661DFF">
              <w:rPr>
                <w:lang w:val="en-US"/>
              </w:rPr>
              <w:t>…</w:t>
            </w:r>
          </w:p>
          <w:p w:rsidR="00C058A2" w:rsidRPr="00FD2C20" w:rsidRDefault="00C058A2" w:rsidP="00567AC2">
            <w:pPr>
              <w:rPr>
                <w:lang w:val="en-US"/>
              </w:rPr>
            </w:pPr>
          </w:p>
          <w:p w:rsidR="002D55A7" w:rsidRPr="00FD2C20" w:rsidRDefault="002D55A7" w:rsidP="00567AC2">
            <w:pPr>
              <w:rPr>
                <w:lang w:val="en-US"/>
              </w:rPr>
            </w:pPr>
          </w:p>
          <w:p w:rsidR="002D55A7" w:rsidRPr="00FD2C20" w:rsidRDefault="002D55A7" w:rsidP="00567AC2">
            <w:pPr>
              <w:rPr>
                <w:lang w:val="en-US"/>
              </w:rPr>
            </w:pPr>
          </w:p>
          <w:p w:rsidR="00B44FB8" w:rsidRPr="00FD2C20" w:rsidRDefault="00B44FB8" w:rsidP="00567AC2">
            <w:pPr>
              <w:rPr>
                <w:lang w:val="en-US"/>
              </w:rPr>
            </w:pPr>
          </w:p>
          <w:p w:rsidR="002D55A7" w:rsidRPr="00FD2C20" w:rsidRDefault="002D55A7" w:rsidP="00567AC2">
            <w:pPr>
              <w:rPr>
                <w:lang w:val="en-US"/>
              </w:rPr>
            </w:pPr>
          </w:p>
          <w:p w:rsidR="002D55A7" w:rsidRPr="00A3746D" w:rsidRDefault="002D55A7" w:rsidP="00567AC2">
            <w:pPr>
              <w:rPr>
                <w:lang w:val="en-US"/>
              </w:rPr>
            </w:pPr>
          </w:p>
          <w:p w:rsidR="002D55A7" w:rsidRPr="00A3746D" w:rsidRDefault="002D55A7" w:rsidP="00567AC2">
            <w:pPr>
              <w:rPr>
                <w:lang w:val="en-US"/>
              </w:rPr>
            </w:pPr>
          </w:p>
          <w:p w:rsidR="002D55A7" w:rsidRPr="00661DFF" w:rsidRDefault="002D55A7" w:rsidP="00076FA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2D55A7" w:rsidRPr="00C058A2" w:rsidRDefault="00C058A2" w:rsidP="00C058A2">
            <w:pPr>
              <w:pStyle w:val="a6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Учащиеся проговаривают рифмовку под музыку</w:t>
            </w:r>
            <w:r w:rsidRPr="00C05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одновременно показывают на рисунки в учебнике.</w:t>
            </w:r>
          </w:p>
          <w:p w:rsidR="002D55A7" w:rsidRDefault="002D55A7" w:rsidP="00567AC2">
            <w:pPr>
              <w:jc w:val="both"/>
            </w:pPr>
          </w:p>
          <w:p w:rsidR="002D55A7" w:rsidRDefault="002D55A7" w:rsidP="00567AC2">
            <w:pPr>
              <w:jc w:val="both"/>
            </w:pPr>
          </w:p>
          <w:p w:rsidR="002D55A7" w:rsidRDefault="002D55A7" w:rsidP="00567AC2">
            <w:pPr>
              <w:jc w:val="both"/>
            </w:pPr>
          </w:p>
          <w:p w:rsidR="002D55A7" w:rsidRDefault="00BE65C8" w:rsidP="00BE65C8">
            <w:pPr>
              <w:pStyle w:val="a6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используя наборы карточек, показывают предметы одежды, которые называет учитель</w:t>
            </w:r>
            <w:r w:rsidR="00076FA1" w:rsidRPr="00076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 отвечают  на вопросы учителя.</w:t>
            </w:r>
          </w:p>
          <w:p w:rsidR="00BE65C8" w:rsidRPr="00BE65C8" w:rsidRDefault="00BE65C8" w:rsidP="00BE65C8">
            <w:pPr>
              <w:pStyle w:val="a6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ученик выходит к доске, демонстрирует одежду, а другие ребята описывают </w:t>
            </w:r>
            <w:r>
              <w:rPr>
                <w:sz w:val="20"/>
                <w:szCs w:val="20"/>
                <w:lang w:val="en-US"/>
              </w:rPr>
              <w:t>He</w:t>
            </w:r>
            <w:r w:rsidRPr="00BE65C8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en-US"/>
              </w:rPr>
              <w:t>she</w:t>
            </w:r>
            <w:r w:rsidRPr="00BE65C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BE6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BE65C8">
              <w:rPr>
                <w:sz w:val="20"/>
                <w:szCs w:val="20"/>
              </w:rPr>
              <w:t>…</w:t>
            </w:r>
          </w:p>
        </w:tc>
        <w:tc>
          <w:tcPr>
            <w:tcW w:w="4962" w:type="dxa"/>
          </w:tcPr>
          <w:p w:rsidR="002D55A7" w:rsidRDefault="002D55A7" w:rsidP="00567AC2">
            <w:pPr>
              <w:ind w:left="360"/>
              <w:rPr>
                <w:u w:val="single"/>
              </w:rPr>
            </w:pPr>
            <w:r w:rsidRPr="00F35DF3">
              <w:rPr>
                <w:u w:val="single"/>
              </w:rPr>
              <w:lastRenderedPageBreak/>
              <w:t>Предметные</w:t>
            </w:r>
          </w:p>
          <w:p w:rsidR="002D55A7" w:rsidRPr="00B569C9" w:rsidRDefault="002D55A7" w:rsidP="00567AC2">
            <w:pPr>
              <w:ind w:left="360"/>
            </w:pPr>
            <w:r>
              <w:t xml:space="preserve">- умение употреблять в речи изученную лексику </w:t>
            </w:r>
            <w:r w:rsidR="00BD254A">
              <w:t>по теме «</w:t>
            </w:r>
            <w:r w:rsidR="00BD254A">
              <w:rPr>
                <w:lang w:val="en-US"/>
              </w:rPr>
              <w:t>Clothes</w:t>
            </w:r>
            <w:r w:rsidR="00B569C9">
              <w:t>»</w:t>
            </w:r>
            <w:r w:rsidR="00B569C9" w:rsidRPr="00B569C9">
              <w:t>, “</w:t>
            </w:r>
            <w:proofErr w:type="spellStart"/>
            <w:r w:rsidR="00B569C9">
              <w:rPr>
                <w:lang w:val="en-US"/>
              </w:rPr>
              <w:t>Colours</w:t>
            </w:r>
            <w:proofErr w:type="spellEnd"/>
            <w:r w:rsidR="00B569C9" w:rsidRPr="00B569C9">
              <w:t>”.</w:t>
            </w:r>
          </w:p>
          <w:p w:rsidR="002D55A7" w:rsidRDefault="00BD254A" w:rsidP="00567AC2">
            <w:pPr>
              <w:ind w:left="360"/>
            </w:pPr>
            <w:r>
              <w:t>-</w:t>
            </w:r>
            <w:r w:rsidR="00D4537F">
              <w:t>развитие грамматического навыка:</w:t>
            </w:r>
            <w:r>
              <w:t xml:space="preserve"> </w:t>
            </w:r>
            <w:r w:rsidR="00033F05">
              <w:t xml:space="preserve">повторение и </w:t>
            </w:r>
            <w:r w:rsidR="00033F05">
              <w:lastRenderedPageBreak/>
              <w:t>закрепление структуры</w:t>
            </w:r>
            <w:r w:rsidR="00033F05" w:rsidRPr="00033F05">
              <w:t xml:space="preserve"> </w:t>
            </w:r>
            <w:r w:rsidR="00033F05">
              <w:rPr>
                <w:lang w:val="en-US"/>
              </w:rPr>
              <w:t>I</w:t>
            </w:r>
            <w:r w:rsidR="00033F05" w:rsidRPr="00033F05">
              <w:t>’</w:t>
            </w:r>
            <w:proofErr w:type="spellStart"/>
            <w:r w:rsidR="00033F05">
              <w:rPr>
                <w:lang w:val="en-US"/>
              </w:rPr>
              <w:t>ve</w:t>
            </w:r>
            <w:proofErr w:type="spellEnd"/>
            <w:r w:rsidR="00033F05" w:rsidRPr="00033F05">
              <w:t xml:space="preserve"> </w:t>
            </w:r>
            <w:r w:rsidR="00033F05">
              <w:rPr>
                <w:lang w:val="en-US"/>
              </w:rPr>
              <w:t>got</w:t>
            </w:r>
            <w:r w:rsidR="00033F05" w:rsidRPr="00033F05">
              <w:t xml:space="preserve"> </w:t>
            </w:r>
            <w:r w:rsidR="00033F05">
              <w:t>в речевых образцах</w:t>
            </w:r>
            <w:r w:rsidR="002D55A7">
              <w:t>;</w:t>
            </w:r>
          </w:p>
          <w:p w:rsidR="002D55A7" w:rsidRDefault="002D55A7" w:rsidP="00BD254A"/>
          <w:p w:rsidR="002D55A7" w:rsidRDefault="002D55A7" w:rsidP="00567AC2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Коммуникативные</w:t>
            </w:r>
          </w:p>
          <w:p w:rsidR="002D55A7" w:rsidRPr="00DD4F0E" w:rsidRDefault="002D55A7" w:rsidP="002D55A7">
            <w:pPr>
              <w:pStyle w:val="a6"/>
              <w:numPr>
                <w:ilvl w:val="0"/>
                <w:numId w:val="17"/>
              </w:numPr>
            </w:pPr>
            <w:r w:rsidRPr="00DD4F0E">
              <w:t>ум</w:t>
            </w:r>
            <w:r w:rsidR="00033F05">
              <w:t>ение слушать и отвечать на вопросы</w:t>
            </w:r>
            <w:r w:rsidRPr="00DD4F0E">
              <w:t>;</w:t>
            </w:r>
          </w:p>
          <w:p w:rsidR="002D55A7" w:rsidRDefault="00D4537F" w:rsidP="002D55A7">
            <w:pPr>
              <w:pStyle w:val="a6"/>
              <w:numPr>
                <w:ilvl w:val="0"/>
                <w:numId w:val="17"/>
              </w:numPr>
            </w:pPr>
            <w:r>
              <w:t>развивать умение неподготовленной речи</w:t>
            </w:r>
            <w:r w:rsidR="002D55A7" w:rsidRPr="00DD4F0E">
              <w:t>;</w:t>
            </w:r>
          </w:p>
          <w:p w:rsidR="00D4537F" w:rsidRDefault="00D4537F" w:rsidP="002D55A7">
            <w:pPr>
              <w:pStyle w:val="a6"/>
              <w:numPr>
                <w:ilvl w:val="0"/>
                <w:numId w:val="17"/>
              </w:numPr>
            </w:pPr>
            <w:r>
              <w:t>умение работать в группах</w:t>
            </w:r>
          </w:p>
          <w:p w:rsidR="00AF023B" w:rsidRPr="00AF023B" w:rsidRDefault="00AF023B" w:rsidP="002D55A7">
            <w:pPr>
              <w:pStyle w:val="a6"/>
              <w:numPr>
                <w:ilvl w:val="0"/>
                <w:numId w:val="17"/>
              </w:numPr>
            </w:pPr>
            <w:r w:rsidRPr="00AF023B">
              <w:t xml:space="preserve">организация учебного сотрудничества с учителем и сверстниками,                   </w:t>
            </w:r>
          </w:p>
          <w:p w:rsidR="002D55A7" w:rsidRPr="00033F05" w:rsidRDefault="002D55A7" w:rsidP="00033F05">
            <w:pPr>
              <w:ind w:left="360"/>
              <w:rPr>
                <w:u w:val="single"/>
              </w:rPr>
            </w:pPr>
          </w:p>
        </w:tc>
      </w:tr>
      <w:tr w:rsidR="00BD254A" w:rsidRPr="00BD254A" w:rsidTr="00567AC2">
        <w:tc>
          <w:tcPr>
            <w:tcW w:w="2235" w:type="dxa"/>
          </w:tcPr>
          <w:p w:rsidR="00BD254A" w:rsidRDefault="00BD254A" w:rsidP="00C058A2">
            <w:pPr>
              <w:pStyle w:val="ac"/>
              <w:spacing w:line="360" w:lineRule="auto"/>
            </w:pPr>
            <w:r>
              <w:lastRenderedPageBreak/>
              <w:t>Динамическая пауза</w:t>
            </w:r>
          </w:p>
        </w:tc>
        <w:tc>
          <w:tcPr>
            <w:tcW w:w="3260" w:type="dxa"/>
          </w:tcPr>
          <w:p w:rsidR="00BD254A" w:rsidRDefault="00BD254A" w:rsidP="00567AC2">
            <w:r>
              <w:t xml:space="preserve">Предлагает проговорить рифмовку </w:t>
            </w:r>
          </w:p>
          <w:p w:rsidR="00BD254A" w:rsidRPr="00661DFF" w:rsidRDefault="00BD254A" w:rsidP="00567AC2">
            <w:r>
              <w:rPr>
                <w:lang w:val="en-US"/>
              </w:rPr>
              <w:t>Head</w:t>
            </w:r>
            <w:r w:rsidRPr="00661DFF">
              <w:t xml:space="preserve"> </w:t>
            </w:r>
            <w:r>
              <w:rPr>
                <w:lang w:val="en-US"/>
              </w:rPr>
              <w:t>and</w:t>
            </w:r>
            <w:r w:rsidRPr="00661DFF">
              <w:t xml:space="preserve"> </w:t>
            </w:r>
            <w:r>
              <w:rPr>
                <w:lang w:val="en-US"/>
              </w:rPr>
              <w:t>shoulders</w:t>
            </w:r>
            <w:r w:rsidRPr="00661DFF">
              <w:t xml:space="preserve"> </w:t>
            </w:r>
            <w:r>
              <w:rPr>
                <w:lang w:val="en-US"/>
              </w:rPr>
              <w:t>c</w:t>
            </w:r>
            <w:r w:rsidRPr="00661DFF">
              <w:t xml:space="preserve"> </w:t>
            </w:r>
            <w:r>
              <w:t>движениями</w:t>
            </w:r>
            <w:r w:rsidRPr="00661DFF">
              <w:t>.</w:t>
            </w:r>
          </w:p>
        </w:tc>
        <w:tc>
          <w:tcPr>
            <w:tcW w:w="4819" w:type="dxa"/>
          </w:tcPr>
          <w:p w:rsidR="00BD254A" w:rsidRPr="00BD254A" w:rsidRDefault="00BD254A" w:rsidP="00BD254A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проговаривают рифмовку </w:t>
            </w:r>
            <w:r w:rsidRPr="00BD2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Head</w:t>
            </w:r>
            <w:r w:rsidRPr="00BD2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BD2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shoulders</w:t>
            </w:r>
            <w:r w:rsidRPr="00BD2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выполняют движения.</w:t>
            </w:r>
          </w:p>
        </w:tc>
        <w:tc>
          <w:tcPr>
            <w:tcW w:w="4962" w:type="dxa"/>
          </w:tcPr>
          <w:p w:rsidR="00BD254A" w:rsidRPr="00BD254A" w:rsidRDefault="00BD254A" w:rsidP="00567AC2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Релаксация</w:t>
            </w:r>
          </w:p>
        </w:tc>
      </w:tr>
      <w:tr w:rsidR="002D55A7" w:rsidRPr="003B51E0" w:rsidTr="00567AC2">
        <w:tc>
          <w:tcPr>
            <w:tcW w:w="2235" w:type="dxa"/>
          </w:tcPr>
          <w:p w:rsidR="00BC3B22" w:rsidRPr="00FA74D8" w:rsidRDefault="00E10852" w:rsidP="00BC3B22">
            <w:pPr>
              <w:spacing w:line="360" w:lineRule="auto"/>
              <w:jc w:val="center"/>
              <w:rPr>
                <w:rStyle w:val="a8"/>
                <w:b w:val="0"/>
                <w:i/>
                <w:sz w:val="24"/>
                <w:szCs w:val="24"/>
              </w:rPr>
            </w:pPr>
            <w:r w:rsidRPr="00E108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этап –</w:t>
            </w:r>
            <w:r w:rsidR="00BC3B22" w:rsidRPr="00FA74D8">
              <w:rPr>
                <w:i/>
                <w:sz w:val="24"/>
                <w:szCs w:val="24"/>
              </w:rPr>
              <w:t>4 этап -</w:t>
            </w:r>
            <w:r w:rsidR="00BC3B22" w:rsidRPr="00FA74D8">
              <w:rPr>
                <w:b/>
                <w:i/>
                <w:sz w:val="24"/>
                <w:szCs w:val="24"/>
              </w:rPr>
              <w:t xml:space="preserve"> </w:t>
            </w:r>
            <w:r w:rsidR="00BC3B22" w:rsidRPr="00FA74D8">
              <w:rPr>
                <w:rStyle w:val="a8"/>
                <w:b w:val="0"/>
                <w:i/>
                <w:sz w:val="24"/>
                <w:szCs w:val="24"/>
              </w:rPr>
              <w:t xml:space="preserve">включение в систему знаний и </w:t>
            </w:r>
            <w:r w:rsidR="00BC3B22" w:rsidRPr="00FA74D8">
              <w:rPr>
                <w:rStyle w:val="a8"/>
                <w:b w:val="0"/>
                <w:i/>
                <w:sz w:val="24"/>
                <w:szCs w:val="24"/>
              </w:rPr>
              <w:lastRenderedPageBreak/>
              <w:t>повторения.</w:t>
            </w:r>
          </w:p>
          <w:p w:rsidR="002D55A7" w:rsidRPr="00E10852" w:rsidRDefault="00BC3B22" w:rsidP="00BC3B22">
            <w:r w:rsidRPr="00FA74D8">
              <w:rPr>
                <w:rStyle w:val="a8"/>
                <w:b w:val="0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076FA1" w:rsidRPr="00076FA1" w:rsidRDefault="00076FA1" w:rsidP="00076FA1">
            <w:r w:rsidRPr="00076FA1">
              <w:lastRenderedPageBreak/>
              <w:t xml:space="preserve">1.Организует выполнение упражнения по </w:t>
            </w:r>
            <w:proofErr w:type="spellStart"/>
            <w:r w:rsidRPr="00076FA1">
              <w:t>аудированию</w:t>
            </w:r>
            <w:proofErr w:type="spellEnd"/>
            <w:r w:rsidRPr="00076FA1">
              <w:t>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 xml:space="preserve">PB 48 </w:t>
            </w:r>
            <w:proofErr w:type="gramStart"/>
            <w:r>
              <w:rPr>
                <w:lang w:val="en-US"/>
              </w:rPr>
              <w:t>Activity</w:t>
            </w:r>
            <w:proofErr w:type="gramEnd"/>
            <w:r>
              <w:rPr>
                <w:lang w:val="en-US"/>
              </w:rPr>
              <w:t xml:space="preserve"> 5. Listen and point.</w:t>
            </w:r>
          </w:p>
          <w:p w:rsidR="00076FA1" w:rsidRDefault="00076FA1" w:rsidP="00076FA1">
            <w:pPr>
              <w:rPr>
                <w:lang w:val="en-US"/>
              </w:rPr>
            </w:pPr>
            <w:r w:rsidRPr="00C058A2">
              <w:rPr>
                <w:b/>
                <w:lang w:val="en-US"/>
              </w:rPr>
              <w:t xml:space="preserve">Teacher: </w:t>
            </w:r>
            <w:r>
              <w:rPr>
                <w:lang w:val="en-US"/>
              </w:rPr>
              <w:t>Open your books at page 48, please. Listen to the CD and point at the clothes.</w:t>
            </w:r>
          </w:p>
          <w:p w:rsidR="00076FA1" w:rsidRDefault="00076FA1" w:rsidP="00076FA1">
            <w:pPr>
              <w:rPr>
                <w:lang w:val="en-US"/>
              </w:rPr>
            </w:pPr>
            <w:r w:rsidRPr="00C058A2">
              <w:rPr>
                <w:b/>
                <w:lang w:val="en-US"/>
              </w:rPr>
              <w:lastRenderedPageBreak/>
              <w:t>Teacher:</w:t>
            </w:r>
            <w:r>
              <w:rPr>
                <w:b/>
                <w:lang w:val="en-US"/>
              </w:rPr>
              <w:t xml:space="preserve"> </w:t>
            </w:r>
            <w:r w:rsidRPr="00C058A2">
              <w:rPr>
                <w:lang w:val="en-US"/>
              </w:rPr>
              <w:t>Has Simon got his blue T-shirt?</w:t>
            </w:r>
            <w:r>
              <w:rPr>
                <w:lang w:val="en-US"/>
              </w:rPr>
              <w:t xml:space="preserve"> </w:t>
            </w:r>
          </w:p>
          <w:p w:rsidR="00076FA1" w:rsidRDefault="00076FA1" w:rsidP="00076FA1">
            <w:pPr>
              <w:rPr>
                <w:lang w:val="en-US"/>
              </w:rPr>
            </w:pPr>
            <w:r w:rsidRPr="00C058A2">
              <w:rPr>
                <w:b/>
                <w:lang w:val="en-US"/>
              </w:rPr>
              <w:t>Pl</w:t>
            </w:r>
            <w:r>
              <w:rPr>
                <w:lang w:val="en-US"/>
              </w:rPr>
              <w:t xml:space="preserve">. No, he hasn’t got his blue T-shirt. </w:t>
            </w:r>
            <w:proofErr w:type="gramStart"/>
            <w:r>
              <w:rPr>
                <w:lang w:val="en-US"/>
              </w:rPr>
              <w:t>Etc..</w:t>
            </w:r>
            <w:proofErr w:type="gramEnd"/>
          </w:p>
          <w:p w:rsidR="00076FA1" w:rsidRPr="00C058A2" w:rsidRDefault="00076FA1" w:rsidP="00076FA1">
            <w:pPr>
              <w:rPr>
                <w:lang w:val="en-US"/>
              </w:rPr>
            </w:pPr>
            <w:r w:rsidRPr="00C058A2">
              <w:rPr>
                <w:b/>
                <w:lang w:val="en-US"/>
              </w:rPr>
              <w:t xml:space="preserve">Teacher: </w:t>
            </w:r>
            <w:r w:rsidRPr="00C058A2">
              <w:rPr>
                <w:lang w:val="en-US"/>
              </w:rPr>
              <w:t>Who’s got the clothes?</w:t>
            </w:r>
          </w:p>
          <w:p w:rsidR="00076FA1" w:rsidRPr="00076FA1" w:rsidRDefault="00076FA1" w:rsidP="00076FA1">
            <w:r w:rsidRPr="00076FA1">
              <w:t>(</w:t>
            </w:r>
            <w:r w:rsidRPr="00C058A2">
              <w:rPr>
                <w:lang w:val="en-US"/>
              </w:rPr>
              <w:t>Suzy</w:t>
            </w:r>
            <w:r w:rsidRPr="00076FA1">
              <w:t>)</w:t>
            </w:r>
          </w:p>
          <w:p w:rsidR="00076FA1" w:rsidRPr="00083558" w:rsidRDefault="00076FA1" w:rsidP="00076FA1">
            <w:r w:rsidRPr="00076FA1">
              <w:t>2</w:t>
            </w:r>
            <w:r w:rsidRPr="001118C5">
              <w:t xml:space="preserve">. </w:t>
            </w:r>
            <w:r>
              <w:t xml:space="preserve">Организует выполнение упражнения для активизации лексики по теме </w:t>
            </w:r>
            <w:r w:rsidRPr="001118C5">
              <w:t>“</w:t>
            </w:r>
            <w:r>
              <w:rPr>
                <w:lang w:val="en-US"/>
              </w:rPr>
              <w:t>Clothes</w:t>
            </w:r>
            <w:r w:rsidRPr="001118C5">
              <w:t xml:space="preserve">” </w:t>
            </w:r>
            <w:r>
              <w:t xml:space="preserve"> и повторение лексики по теме </w:t>
            </w:r>
            <w:r w:rsidRPr="001118C5">
              <w:t>“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 w:rsidRPr="001118C5">
              <w:t>”</w:t>
            </w:r>
            <w:r w:rsidRPr="00083558">
              <w:t xml:space="preserve"> </w:t>
            </w:r>
            <w:r>
              <w:t xml:space="preserve"> и отработки грамматической структуры </w:t>
            </w:r>
            <w:r>
              <w:rPr>
                <w:lang w:val="en-US"/>
              </w:rPr>
              <w:t>she</w:t>
            </w:r>
            <w:r w:rsidRPr="00083558">
              <w:t xml:space="preserve"> /</w:t>
            </w:r>
            <w:r>
              <w:rPr>
                <w:lang w:val="en-US"/>
              </w:rPr>
              <w:t>he</w:t>
            </w:r>
            <w:r w:rsidRPr="00083558">
              <w:t>’</w:t>
            </w:r>
            <w:r>
              <w:rPr>
                <w:lang w:val="en-US"/>
              </w:rPr>
              <w:t>s</w:t>
            </w:r>
            <w:r w:rsidRPr="00083558">
              <w:t xml:space="preserve"> </w:t>
            </w:r>
            <w:r>
              <w:rPr>
                <w:lang w:val="en-US"/>
              </w:rPr>
              <w:t>got</w:t>
            </w:r>
            <w:r w:rsidRPr="00083558">
              <w:t xml:space="preserve"> …</w:t>
            </w:r>
          </w:p>
          <w:p w:rsidR="00076FA1" w:rsidRPr="001118C5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Pr="00076FA1">
              <w:rPr>
                <w:lang w:val="en-US"/>
              </w:rPr>
              <w:t xml:space="preserve">48. </w:t>
            </w:r>
            <w:r>
              <w:rPr>
                <w:lang w:val="en-US"/>
              </w:rPr>
              <w:t>Activity</w:t>
            </w:r>
            <w:r w:rsidRPr="00076FA1">
              <w:rPr>
                <w:lang w:val="en-US"/>
              </w:rPr>
              <w:t xml:space="preserve"> 5. </w:t>
            </w:r>
            <w:r>
              <w:rPr>
                <w:lang w:val="en-US"/>
              </w:rPr>
              <w:t xml:space="preserve">Listen and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. Listen and match.</w:t>
            </w:r>
          </w:p>
          <w:p w:rsidR="00076FA1" w:rsidRDefault="00076FA1" w:rsidP="00076FA1">
            <w:pPr>
              <w:rPr>
                <w:lang w:val="en-US"/>
              </w:rPr>
            </w:pPr>
            <w:r w:rsidRPr="001118C5">
              <w:rPr>
                <w:b/>
                <w:lang w:val="en-US"/>
              </w:rPr>
              <w:t>Teacher</w:t>
            </w:r>
            <w:r w:rsidRPr="00126A0C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Open your activity Books at page 48, please. Listen and put a </w:t>
            </w:r>
            <w:proofErr w:type="spellStart"/>
            <w:r>
              <w:rPr>
                <w:lang w:val="en-US"/>
              </w:rPr>
              <w:t>coloured</w:t>
            </w:r>
            <w:proofErr w:type="spellEnd"/>
            <w:r w:rsidRPr="00126A0C">
              <w:rPr>
                <w:lang w:val="en-US"/>
              </w:rPr>
              <w:t xml:space="preserve"> </w:t>
            </w:r>
            <w:r>
              <w:rPr>
                <w:lang w:val="en-US"/>
              </w:rPr>
              <w:t>dot on the picture.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CD2, 53.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shoe under the table is black.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mouse is grey.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T-shirt on the chair is green.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jacket is pink.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cat is black and white.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shoe under the chair is brown.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skirt is purple.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socks are yellow and blue.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 fish is orange and black.</w:t>
            </w:r>
          </w:p>
          <w:p w:rsidR="00076FA1" w:rsidRP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076F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trousers</w:t>
            </w:r>
            <w:r w:rsidRPr="00076FA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076FA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red</w:t>
            </w:r>
            <w:r w:rsidRPr="00076FA1">
              <w:rPr>
                <w:lang w:val="en-US"/>
              </w:rPr>
              <w:t>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  <w:r w:rsidRPr="00076FA1">
              <w:rPr>
                <w:lang w:val="en-US"/>
              </w:rPr>
              <w:t xml:space="preserve"> 2, 54. </w:t>
            </w:r>
            <w:r>
              <w:rPr>
                <w:lang w:val="en-US"/>
              </w:rPr>
              <w:t>Listen and match.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 xml:space="preserve">Sue’s got a black </w:t>
            </w:r>
            <w:proofErr w:type="gramStart"/>
            <w:r>
              <w:rPr>
                <w:lang w:val="en-US"/>
              </w:rPr>
              <w:t>shoe  and</w:t>
            </w:r>
            <w:proofErr w:type="gramEnd"/>
            <w:r>
              <w:rPr>
                <w:lang w:val="en-US"/>
              </w:rPr>
              <w:t xml:space="preserve"> a pink jacket.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Nick’s got a green T-shirt and an orange and black fish.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>Kim’s got a purple skirt and a grey mouse.</w:t>
            </w:r>
          </w:p>
          <w:p w:rsidR="00076FA1" w:rsidRDefault="00076FA1" w:rsidP="00076F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Tony’s</w:t>
            </w:r>
            <w:proofErr w:type="spellEnd"/>
            <w:r>
              <w:rPr>
                <w:lang w:val="en-US"/>
              </w:rPr>
              <w:t xml:space="preserve"> got a black and white cat and a brown shoe.</w:t>
            </w:r>
          </w:p>
          <w:p w:rsidR="00076FA1" w:rsidRDefault="00076FA1" w:rsidP="00076FA1">
            <w:pPr>
              <w:rPr>
                <w:lang w:val="en-US"/>
              </w:rPr>
            </w:pPr>
            <w:r>
              <w:rPr>
                <w:lang w:val="en-US"/>
              </w:rPr>
              <w:t xml:space="preserve">May’s got a red </w:t>
            </w:r>
            <w:proofErr w:type="gramStart"/>
            <w:r>
              <w:rPr>
                <w:lang w:val="en-US"/>
              </w:rPr>
              <w:t>trousers  and</w:t>
            </w:r>
            <w:proofErr w:type="gramEnd"/>
            <w:r>
              <w:rPr>
                <w:lang w:val="en-US"/>
              </w:rPr>
              <w:t xml:space="preserve"> yellow  and blue socks.</w:t>
            </w:r>
          </w:p>
          <w:p w:rsidR="00076FA1" w:rsidRPr="00076FA1" w:rsidRDefault="00076FA1" w:rsidP="00076FA1">
            <w:r w:rsidRPr="00076FA1">
              <w:lastRenderedPageBreak/>
              <w:t>3.Организация групповой игры.</w:t>
            </w:r>
          </w:p>
          <w:p w:rsidR="00076FA1" w:rsidRPr="00076FA1" w:rsidRDefault="00076FA1" w:rsidP="00076FA1">
            <w:proofErr w:type="gramStart"/>
            <w:r w:rsidRPr="00076FA1">
              <w:t>(Для игры используются наборы  карточек (</w:t>
            </w:r>
            <w:proofErr w:type="spellStart"/>
            <w:r w:rsidRPr="00076FA1">
              <w:rPr>
                <w:lang w:val="en-US"/>
              </w:rPr>
              <w:t>Photocopiable</w:t>
            </w:r>
            <w:proofErr w:type="spellEnd"/>
            <w:r w:rsidRPr="00076FA1">
              <w:t xml:space="preserve"> </w:t>
            </w:r>
            <w:r w:rsidRPr="00076FA1">
              <w:rPr>
                <w:lang w:val="en-US"/>
              </w:rPr>
              <w:t>activity</w:t>
            </w:r>
            <w:r w:rsidRPr="00076FA1">
              <w:t xml:space="preserve"> 8)</w:t>
            </w:r>
            <w:proofErr w:type="gramEnd"/>
          </w:p>
          <w:p w:rsidR="00076FA1" w:rsidRPr="00076FA1" w:rsidRDefault="00076FA1" w:rsidP="00076FA1">
            <w:r w:rsidRPr="00076FA1">
              <w:t xml:space="preserve"> </w:t>
            </w:r>
            <w:proofErr w:type="gramStart"/>
            <w:r w:rsidRPr="00076FA1">
              <w:t>4 набора карточек  смешиваются и раздаются на группу учащихся из 4-х человек.)</w:t>
            </w:r>
            <w:proofErr w:type="gramEnd"/>
          </w:p>
          <w:p w:rsidR="00076FA1" w:rsidRDefault="00076FA1" w:rsidP="00076FA1">
            <w:pPr>
              <w:rPr>
                <w:lang w:val="en-US"/>
              </w:rPr>
            </w:pPr>
            <w:r w:rsidRPr="008874F9">
              <w:rPr>
                <w:b/>
                <w:lang w:val="en-US"/>
              </w:rPr>
              <w:t>Teacher:</w:t>
            </w:r>
            <w:r>
              <w:rPr>
                <w:lang w:val="en-US"/>
              </w:rPr>
              <w:t xml:space="preserve"> Ask each other for cards to collect sets of four the same. E.g. Have got red skirt? Take it in turns to ask and answer. When you get a set, you put it down on the table.  </w:t>
            </w:r>
          </w:p>
          <w:p w:rsidR="00076FA1" w:rsidRPr="00FD2C20" w:rsidRDefault="00076FA1" w:rsidP="00076FA1">
            <w:pPr>
              <w:rPr>
                <w:lang w:val="en-US"/>
              </w:rPr>
            </w:pPr>
          </w:p>
          <w:p w:rsidR="00076FA1" w:rsidRPr="00FD2C20" w:rsidRDefault="00076FA1" w:rsidP="00076FA1">
            <w:pPr>
              <w:pStyle w:val="a6"/>
              <w:rPr>
                <w:sz w:val="20"/>
                <w:szCs w:val="20"/>
                <w:lang w:val="en-US"/>
              </w:rPr>
            </w:pPr>
          </w:p>
          <w:p w:rsidR="00076FA1" w:rsidRPr="00FD2C20" w:rsidRDefault="00076FA1" w:rsidP="00076FA1">
            <w:pPr>
              <w:rPr>
                <w:lang w:val="en-US"/>
              </w:rPr>
            </w:pPr>
          </w:p>
          <w:p w:rsidR="00076FA1" w:rsidRPr="00FD2C20" w:rsidRDefault="00076FA1" w:rsidP="00076FA1">
            <w:pPr>
              <w:rPr>
                <w:lang w:val="en-US"/>
              </w:rPr>
            </w:pPr>
          </w:p>
          <w:p w:rsidR="002D55A7" w:rsidRPr="00076FA1" w:rsidRDefault="002D55A7" w:rsidP="00567AC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2D55A7" w:rsidRDefault="00033F05" w:rsidP="00033F05">
            <w:pPr>
              <w:pStyle w:val="a6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 слушают текст упражнения </w:t>
            </w:r>
            <w:r w:rsidR="003B51E0">
              <w:rPr>
                <w:sz w:val="20"/>
                <w:szCs w:val="20"/>
              </w:rPr>
              <w:t>и показывают на предметы одежды.</w:t>
            </w:r>
          </w:p>
          <w:p w:rsidR="003B51E0" w:rsidRDefault="00FF0560" w:rsidP="00033F05">
            <w:pPr>
              <w:pStyle w:val="a6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прослушивают </w:t>
            </w:r>
            <w:r w:rsidR="002766A5">
              <w:rPr>
                <w:sz w:val="20"/>
                <w:szCs w:val="20"/>
              </w:rPr>
              <w:t xml:space="preserve">второе задание упражнения и соединяют предметы и ребят кому эти предметы принадлежат. Затем сильные учащиеся, используя структуру </w:t>
            </w:r>
            <w:r w:rsidR="002766A5">
              <w:rPr>
                <w:sz w:val="20"/>
                <w:szCs w:val="20"/>
                <w:lang w:val="en-US"/>
              </w:rPr>
              <w:lastRenderedPageBreak/>
              <w:t>She</w:t>
            </w:r>
            <w:r w:rsidR="002766A5" w:rsidRPr="00AD046F">
              <w:rPr>
                <w:sz w:val="20"/>
                <w:szCs w:val="20"/>
              </w:rPr>
              <w:t>/</w:t>
            </w:r>
            <w:r w:rsidR="002766A5">
              <w:rPr>
                <w:sz w:val="20"/>
                <w:szCs w:val="20"/>
                <w:lang w:val="en-US"/>
              </w:rPr>
              <w:t>He</w:t>
            </w:r>
            <w:r w:rsidR="002766A5" w:rsidRPr="00AD046F">
              <w:rPr>
                <w:sz w:val="20"/>
                <w:szCs w:val="20"/>
              </w:rPr>
              <w:t>’</w:t>
            </w:r>
            <w:r w:rsidR="002766A5">
              <w:rPr>
                <w:sz w:val="20"/>
                <w:szCs w:val="20"/>
                <w:lang w:val="en-US"/>
              </w:rPr>
              <w:t>s</w:t>
            </w:r>
            <w:r w:rsidR="002766A5" w:rsidRPr="00AD046F">
              <w:rPr>
                <w:sz w:val="20"/>
                <w:szCs w:val="20"/>
              </w:rPr>
              <w:t xml:space="preserve"> </w:t>
            </w:r>
            <w:r w:rsidR="002766A5">
              <w:rPr>
                <w:sz w:val="20"/>
                <w:szCs w:val="20"/>
                <w:lang w:val="en-US"/>
              </w:rPr>
              <w:t>got</w:t>
            </w:r>
            <w:r w:rsidR="002766A5" w:rsidRPr="00AD046F">
              <w:rPr>
                <w:sz w:val="20"/>
                <w:szCs w:val="20"/>
              </w:rPr>
              <w:t>..</w:t>
            </w:r>
            <w:r w:rsidR="00AD046F">
              <w:rPr>
                <w:sz w:val="20"/>
                <w:szCs w:val="20"/>
              </w:rPr>
              <w:t xml:space="preserve"> описывают получившуюся картинку.</w:t>
            </w:r>
          </w:p>
          <w:p w:rsidR="002766A5" w:rsidRPr="002766A5" w:rsidRDefault="00AD046F" w:rsidP="002766A5">
            <w:pPr>
              <w:pStyle w:val="a6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Участвуют в групповой игре. В команде по четыре человека  собирают свой набор карточек с предметами одежды, ставя вопрос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AD0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AD0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AD046F">
              <w:rPr>
                <w:sz w:val="20"/>
                <w:szCs w:val="20"/>
              </w:rPr>
              <w:t>….?</w:t>
            </w:r>
          </w:p>
        </w:tc>
        <w:tc>
          <w:tcPr>
            <w:tcW w:w="4962" w:type="dxa"/>
          </w:tcPr>
          <w:p w:rsidR="000365B6" w:rsidRDefault="000365B6" w:rsidP="000365B6">
            <w:pPr>
              <w:ind w:left="360"/>
              <w:rPr>
                <w:u w:val="single"/>
              </w:rPr>
            </w:pPr>
            <w:r w:rsidRPr="00F35DF3">
              <w:rPr>
                <w:u w:val="single"/>
              </w:rPr>
              <w:lastRenderedPageBreak/>
              <w:t>Предметные</w:t>
            </w:r>
          </w:p>
          <w:p w:rsidR="002D55A7" w:rsidRPr="000365B6" w:rsidRDefault="00940B65" w:rsidP="00940B65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940B65">
              <w:t>Формирование навыка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0B65">
              <w:t>аудирования</w:t>
            </w:r>
            <w:proofErr w:type="spellEnd"/>
            <w:r w:rsidRPr="00940B65">
              <w:t>.</w:t>
            </w:r>
          </w:p>
          <w:p w:rsidR="000365B6" w:rsidRPr="00EC6F8F" w:rsidRDefault="000365B6" w:rsidP="00940B65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t xml:space="preserve">Использование в речевых  образцах  структуры </w:t>
            </w:r>
            <w:r>
              <w:rPr>
                <w:lang w:val="en-US"/>
              </w:rPr>
              <w:t>She</w:t>
            </w:r>
            <w:r w:rsidRPr="000365B6">
              <w:t xml:space="preserve"> /</w:t>
            </w:r>
            <w:r>
              <w:rPr>
                <w:lang w:val="en-US"/>
              </w:rPr>
              <w:t>He</w:t>
            </w:r>
            <w:r w:rsidRPr="000365B6">
              <w:t xml:space="preserve"> </w:t>
            </w:r>
            <w:r>
              <w:rPr>
                <w:lang w:val="en-US"/>
              </w:rPr>
              <w:t>has</w:t>
            </w:r>
            <w:r w:rsidRPr="000365B6">
              <w:t xml:space="preserve"> </w:t>
            </w:r>
            <w:r>
              <w:rPr>
                <w:lang w:val="en-US"/>
              </w:rPr>
              <w:t>got</w:t>
            </w:r>
            <w:r w:rsidRPr="000365B6">
              <w:t>..</w:t>
            </w:r>
          </w:p>
          <w:p w:rsidR="00EC6F8F" w:rsidRPr="00EC6F8F" w:rsidRDefault="00EC6F8F" w:rsidP="00EC6F8F">
            <w:pPr>
              <w:pStyle w:val="a6"/>
              <w:numPr>
                <w:ilvl w:val="0"/>
                <w:numId w:val="27"/>
              </w:numPr>
            </w:pPr>
            <w:r>
              <w:t>Ф</w:t>
            </w:r>
            <w:r w:rsidRPr="00EC6F8F">
              <w:t xml:space="preserve">ормирования навыка </w:t>
            </w:r>
            <w:r w:rsidRPr="00EC6F8F">
              <w:lastRenderedPageBreak/>
              <w:t xml:space="preserve">неподготовленной речи. </w:t>
            </w:r>
          </w:p>
          <w:p w:rsidR="00EC6F8F" w:rsidRPr="000365B6" w:rsidRDefault="00EC6F8F" w:rsidP="00EC6F8F">
            <w:pPr>
              <w:pStyle w:val="a6"/>
              <w:rPr>
                <w:sz w:val="28"/>
                <w:szCs w:val="28"/>
              </w:rPr>
            </w:pPr>
          </w:p>
          <w:p w:rsidR="000365B6" w:rsidRDefault="000365B6" w:rsidP="000365B6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Коммуникативные</w:t>
            </w:r>
          </w:p>
          <w:p w:rsidR="000365B6" w:rsidRPr="000365B6" w:rsidRDefault="000365B6" w:rsidP="000365B6">
            <w:pPr>
              <w:rPr>
                <w:sz w:val="28"/>
                <w:szCs w:val="28"/>
              </w:rPr>
            </w:pPr>
          </w:p>
          <w:p w:rsidR="00AF023B" w:rsidRPr="00DD4F0E" w:rsidRDefault="00AF023B" w:rsidP="00AF023B">
            <w:pPr>
              <w:pStyle w:val="a6"/>
              <w:numPr>
                <w:ilvl w:val="0"/>
                <w:numId w:val="17"/>
              </w:numPr>
            </w:pPr>
            <w:r w:rsidRPr="00DD4F0E">
              <w:t>ум</w:t>
            </w:r>
            <w:r>
              <w:t>ение слушать и отвечать на вопросы</w:t>
            </w:r>
            <w:r w:rsidRPr="00DD4F0E">
              <w:t>;</w:t>
            </w:r>
          </w:p>
          <w:p w:rsidR="00AF023B" w:rsidRDefault="00AF023B" w:rsidP="00AF023B">
            <w:pPr>
              <w:pStyle w:val="a6"/>
              <w:numPr>
                <w:ilvl w:val="0"/>
                <w:numId w:val="17"/>
              </w:numPr>
            </w:pPr>
            <w:r>
              <w:t>развивать умение неподготовленной речи</w:t>
            </w:r>
            <w:r w:rsidRPr="00DD4F0E">
              <w:t>;</w:t>
            </w:r>
          </w:p>
          <w:p w:rsidR="00AF023B" w:rsidRDefault="00AF023B" w:rsidP="00AF023B">
            <w:pPr>
              <w:pStyle w:val="a6"/>
              <w:numPr>
                <w:ilvl w:val="0"/>
                <w:numId w:val="17"/>
              </w:numPr>
            </w:pPr>
            <w:r>
              <w:t>умение работать в группах</w:t>
            </w:r>
          </w:p>
          <w:p w:rsidR="00AF023B" w:rsidRPr="00AF023B" w:rsidRDefault="00AF023B" w:rsidP="00AF023B">
            <w:pPr>
              <w:pStyle w:val="a6"/>
              <w:numPr>
                <w:ilvl w:val="0"/>
                <w:numId w:val="17"/>
              </w:numPr>
            </w:pPr>
            <w:r w:rsidRPr="00AF023B">
              <w:t xml:space="preserve">организация учебного сотрудничества с учителем и сверстниками,                   </w:t>
            </w:r>
          </w:p>
          <w:p w:rsidR="00940B65" w:rsidRDefault="00026361" w:rsidP="00026361">
            <w:pPr>
              <w:pStyle w:val="a6"/>
              <w:rPr>
                <w:u w:val="single"/>
              </w:rPr>
            </w:pPr>
            <w:r w:rsidRPr="00026361">
              <w:rPr>
                <w:u w:val="single"/>
              </w:rPr>
              <w:t>Регулятивные</w:t>
            </w:r>
          </w:p>
          <w:p w:rsidR="00026361" w:rsidRPr="00FA74D8" w:rsidRDefault="00026361" w:rsidP="00026361">
            <w:pPr>
              <w:pStyle w:val="ac"/>
              <w:spacing w:line="360" w:lineRule="auto"/>
              <w:contextualSpacing/>
            </w:pPr>
            <w:r>
              <w:t xml:space="preserve">         - </w:t>
            </w:r>
            <w:r w:rsidRPr="00FA74D8">
              <w:t xml:space="preserve">Слушают  в соответствии с </w:t>
            </w:r>
            <w:proofErr w:type="gramStart"/>
            <w:r w:rsidRPr="00FA74D8">
              <w:t>целевой</w:t>
            </w:r>
            <w:proofErr w:type="gramEnd"/>
            <w:r w:rsidRPr="00FA74D8">
              <w:t xml:space="preserve"> </w:t>
            </w:r>
          </w:p>
          <w:p w:rsidR="00026361" w:rsidRDefault="00026361" w:rsidP="00026361">
            <w:pPr>
              <w:pStyle w:val="a6"/>
            </w:pPr>
            <w:r w:rsidRPr="00FA74D8">
              <w:t>установкой и сохраняют учебную задачу</w:t>
            </w:r>
          </w:p>
          <w:p w:rsidR="00026361" w:rsidRPr="00026361" w:rsidRDefault="00026361" w:rsidP="00026361">
            <w:pPr>
              <w:pStyle w:val="a6"/>
              <w:rPr>
                <w:u w:val="single"/>
              </w:rPr>
            </w:pPr>
            <w:r>
              <w:t>-</w:t>
            </w:r>
            <w:r w:rsidRPr="00FA74D8">
              <w:t>Слушают себя и других участников коммуникативного процесса.</w:t>
            </w:r>
          </w:p>
        </w:tc>
      </w:tr>
      <w:tr w:rsidR="00076FA1" w:rsidRPr="00FD2EBB" w:rsidTr="00567AC2">
        <w:tc>
          <w:tcPr>
            <w:tcW w:w="2235" w:type="dxa"/>
          </w:tcPr>
          <w:p w:rsidR="00076FA1" w:rsidRPr="00E10852" w:rsidRDefault="00076FA1" w:rsidP="00E10852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10852">
              <w:rPr>
                <w:sz w:val="20"/>
                <w:szCs w:val="20"/>
              </w:rPr>
              <w:lastRenderedPageBreak/>
              <w:t>Оценка результатов. Рефлексия.</w:t>
            </w:r>
          </w:p>
        </w:tc>
        <w:tc>
          <w:tcPr>
            <w:tcW w:w="3260" w:type="dxa"/>
          </w:tcPr>
          <w:p w:rsidR="0049144A" w:rsidRPr="0049144A" w:rsidRDefault="0049144A" w:rsidP="0049144A">
            <w:r w:rsidRPr="0049144A">
              <w:t>1.</w:t>
            </w:r>
            <w:r w:rsidR="007862E1" w:rsidRPr="0049144A">
              <w:t>Раздает наклейки и п</w:t>
            </w:r>
            <w:r w:rsidR="00AD046F" w:rsidRPr="0049144A">
              <w:t>редлагает</w:t>
            </w:r>
            <w:r w:rsidR="007862E1" w:rsidRPr="0049144A">
              <w:t xml:space="preserve"> учащимся коллективно определить коллективно количество наклеек, заработанных учащимися на уроке.</w:t>
            </w:r>
          </w:p>
          <w:p w:rsidR="00076FA1" w:rsidRPr="0049144A" w:rsidRDefault="00AD046F" w:rsidP="00567AC2">
            <w:r>
              <w:t xml:space="preserve"> </w:t>
            </w:r>
            <w:r w:rsidR="0049144A" w:rsidRPr="00131F7B">
              <w:t>2.</w:t>
            </w:r>
            <w:r w:rsidR="0049144A">
              <w:t xml:space="preserve">Организует просмотр конкурсных работ на сайте </w:t>
            </w:r>
            <w:r w:rsidR="0049144A">
              <w:rPr>
                <w:lang w:val="en-US"/>
              </w:rPr>
              <w:t>on</w:t>
            </w:r>
            <w:r w:rsidR="0049144A" w:rsidRPr="0049144A">
              <w:t xml:space="preserve"> </w:t>
            </w:r>
            <w:r w:rsidR="0049144A">
              <w:rPr>
                <w:lang w:val="en-US"/>
              </w:rPr>
              <w:t>line</w:t>
            </w:r>
          </w:p>
          <w:p w:rsidR="0049144A" w:rsidRDefault="0044517B" w:rsidP="00567AC2">
            <w:hyperlink r:id="rId7" w:history="1">
              <w:r w:rsidR="0049144A" w:rsidRPr="00BC1590">
                <w:rPr>
                  <w:rStyle w:val="ab"/>
                  <w:sz w:val="28"/>
                  <w:szCs w:val="28"/>
                </w:rPr>
                <w:t>http://montysbigdraw.cambridge.org/</w:t>
              </w:r>
            </w:hyperlink>
          </w:p>
        </w:tc>
        <w:tc>
          <w:tcPr>
            <w:tcW w:w="4819" w:type="dxa"/>
          </w:tcPr>
          <w:p w:rsidR="00076FA1" w:rsidRPr="00567AC2" w:rsidRDefault="00567AC2" w:rsidP="00567AC2">
            <w:pPr>
              <w:rPr>
                <w:sz w:val="24"/>
                <w:szCs w:val="24"/>
              </w:rPr>
            </w:pPr>
            <w:r w:rsidRPr="00567AC2">
              <w:rPr>
                <w:sz w:val="24"/>
                <w:szCs w:val="24"/>
              </w:rPr>
              <w:t>Коллективно определяют количество заработанных наклеек</w:t>
            </w:r>
          </w:p>
        </w:tc>
        <w:tc>
          <w:tcPr>
            <w:tcW w:w="4962" w:type="dxa"/>
          </w:tcPr>
          <w:p w:rsidR="00076FA1" w:rsidRPr="007D1396" w:rsidRDefault="007D1396" w:rsidP="00567AC2">
            <w:pPr>
              <w:jc w:val="center"/>
              <w:rPr>
                <w:sz w:val="24"/>
                <w:szCs w:val="24"/>
              </w:rPr>
            </w:pPr>
            <w:r w:rsidRPr="007D1396">
              <w:rPr>
                <w:sz w:val="24"/>
                <w:szCs w:val="24"/>
              </w:rPr>
              <w:t>Оценивать результативность своей работы</w:t>
            </w:r>
          </w:p>
        </w:tc>
      </w:tr>
    </w:tbl>
    <w:p w:rsidR="00B85CA7" w:rsidRDefault="00B85CA7" w:rsidP="00EC6F8F">
      <w:pPr>
        <w:jc w:val="center"/>
      </w:pPr>
    </w:p>
    <w:sectPr w:rsidR="00B85CA7" w:rsidSect="002D55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F2A"/>
    <w:multiLevelType w:val="hybridMultilevel"/>
    <w:tmpl w:val="03C60F5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9F2376A"/>
    <w:multiLevelType w:val="hybridMultilevel"/>
    <w:tmpl w:val="1284C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1D6"/>
    <w:multiLevelType w:val="hybridMultilevel"/>
    <w:tmpl w:val="C4C08F70"/>
    <w:lvl w:ilvl="0" w:tplc="452E53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80F00"/>
    <w:multiLevelType w:val="hybridMultilevel"/>
    <w:tmpl w:val="EFD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27C4"/>
    <w:multiLevelType w:val="hybridMultilevel"/>
    <w:tmpl w:val="AAC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C0079"/>
    <w:multiLevelType w:val="hybridMultilevel"/>
    <w:tmpl w:val="7472D512"/>
    <w:lvl w:ilvl="0" w:tplc="87C89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2D24"/>
    <w:multiLevelType w:val="hybridMultilevel"/>
    <w:tmpl w:val="F3ACA92C"/>
    <w:lvl w:ilvl="0" w:tplc="8514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4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A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E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8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8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0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4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6C004D"/>
    <w:multiLevelType w:val="hybridMultilevel"/>
    <w:tmpl w:val="AD3C6E36"/>
    <w:lvl w:ilvl="0" w:tplc="35E2854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14B7"/>
    <w:multiLevelType w:val="hybridMultilevel"/>
    <w:tmpl w:val="AA8E9D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930096"/>
    <w:multiLevelType w:val="hybridMultilevel"/>
    <w:tmpl w:val="7472D512"/>
    <w:lvl w:ilvl="0" w:tplc="87C89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F57C2"/>
    <w:multiLevelType w:val="hybridMultilevel"/>
    <w:tmpl w:val="ACAE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5898"/>
    <w:multiLevelType w:val="hybridMultilevel"/>
    <w:tmpl w:val="EFF8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2B9B"/>
    <w:multiLevelType w:val="hybridMultilevel"/>
    <w:tmpl w:val="669A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57E46"/>
    <w:multiLevelType w:val="hybridMultilevel"/>
    <w:tmpl w:val="1AEE7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E4008"/>
    <w:multiLevelType w:val="hybridMultilevel"/>
    <w:tmpl w:val="7A9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5D7A"/>
    <w:multiLevelType w:val="hybridMultilevel"/>
    <w:tmpl w:val="BE567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0FAB"/>
    <w:multiLevelType w:val="hybridMultilevel"/>
    <w:tmpl w:val="809A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E0318"/>
    <w:multiLevelType w:val="hybridMultilevel"/>
    <w:tmpl w:val="A720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B39A8"/>
    <w:multiLevelType w:val="hybridMultilevel"/>
    <w:tmpl w:val="3CA4D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4D4752"/>
    <w:multiLevelType w:val="hybridMultilevel"/>
    <w:tmpl w:val="FAE0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83AFF"/>
    <w:multiLevelType w:val="hybridMultilevel"/>
    <w:tmpl w:val="F746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51091"/>
    <w:multiLevelType w:val="hybridMultilevel"/>
    <w:tmpl w:val="7C16B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124A6"/>
    <w:multiLevelType w:val="hybridMultilevel"/>
    <w:tmpl w:val="545E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5610"/>
    <w:multiLevelType w:val="hybridMultilevel"/>
    <w:tmpl w:val="DADE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B53AE"/>
    <w:multiLevelType w:val="hybridMultilevel"/>
    <w:tmpl w:val="0FF0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B5399"/>
    <w:multiLevelType w:val="hybridMultilevel"/>
    <w:tmpl w:val="9F529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54664C"/>
    <w:multiLevelType w:val="hybridMultilevel"/>
    <w:tmpl w:val="593CE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261C11"/>
    <w:multiLevelType w:val="hybridMultilevel"/>
    <w:tmpl w:val="C338D132"/>
    <w:lvl w:ilvl="0" w:tplc="452E5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F0DD1"/>
    <w:multiLevelType w:val="hybridMultilevel"/>
    <w:tmpl w:val="C3BA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4"/>
  </w:num>
  <w:num w:numId="9">
    <w:abstractNumId w:val="16"/>
  </w:num>
  <w:num w:numId="10">
    <w:abstractNumId w:val="23"/>
  </w:num>
  <w:num w:numId="11">
    <w:abstractNumId w:val="17"/>
  </w:num>
  <w:num w:numId="12">
    <w:abstractNumId w:val="21"/>
  </w:num>
  <w:num w:numId="13">
    <w:abstractNumId w:val="28"/>
  </w:num>
  <w:num w:numId="14">
    <w:abstractNumId w:val="2"/>
  </w:num>
  <w:num w:numId="15">
    <w:abstractNumId w:val="13"/>
  </w:num>
  <w:num w:numId="16">
    <w:abstractNumId w:val="12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18"/>
  </w:num>
  <w:num w:numId="22">
    <w:abstractNumId w:val="20"/>
  </w:num>
  <w:num w:numId="23">
    <w:abstractNumId w:val="3"/>
  </w:num>
  <w:num w:numId="24">
    <w:abstractNumId w:val="9"/>
  </w:num>
  <w:num w:numId="25">
    <w:abstractNumId w:val="10"/>
  </w:num>
  <w:num w:numId="26">
    <w:abstractNumId w:val="19"/>
  </w:num>
  <w:num w:numId="27">
    <w:abstractNumId w:val="14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6180"/>
    <w:rsid w:val="00026361"/>
    <w:rsid w:val="00033F05"/>
    <w:rsid w:val="000365B6"/>
    <w:rsid w:val="00076FA1"/>
    <w:rsid w:val="00083558"/>
    <w:rsid w:val="001118C5"/>
    <w:rsid w:val="00126A0C"/>
    <w:rsid w:val="00131F7B"/>
    <w:rsid w:val="001A7E29"/>
    <w:rsid w:val="001F2504"/>
    <w:rsid w:val="00242DE3"/>
    <w:rsid w:val="002766A5"/>
    <w:rsid w:val="002C3E04"/>
    <w:rsid w:val="002D55A7"/>
    <w:rsid w:val="00316222"/>
    <w:rsid w:val="00325D25"/>
    <w:rsid w:val="00350BC5"/>
    <w:rsid w:val="0036304A"/>
    <w:rsid w:val="0038783D"/>
    <w:rsid w:val="003B51E0"/>
    <w:rsid w:val="004335D7"/>
    <w:rsid w:val="0044517B"/>
    <w:rsid w:val="00454AED"/>
    <w:rsid w:val="0049144A"/>
    <w:rsid w:val="004D5578"/>
    <w:rsid w:val="005130C7"/>
    <w:rsid w:val="00567AC2"/>
    <w:rsid w:val="005E0DE0"/>
    <w:rsid w:val="00661DFF"/>
    <w:rsid w:val="006C510A"/>
    <w:rsid w:val="00730E8F"/>
    <w:rsid w:val="007440EA"/>
    <w:rsid w:val="00757406"/>
    <w:rsid w:val="007862E1"/>
    <w:rsid w:val="007D1396"/>
    <w:rsid w:val="007F4A75"/>
    <w:rsid w:val="008050B8"/>
    <w:rsid w:val="008874F9"/>
    <w:rsid w:val="008E4766"/>
    <w:rsid w:val="008F2574"/>
    <w:rsid w:val="00940B65"/>
    <w:rsid w:val="009B6AD8"/>
    <w:rsid w:val="00A30961"/>
    <w:rsid w:val="00A63448"/>
    <w:rsid w:val="00A91244"/>
    <w:rsid w:val="00AD046F"/>
    <w:rsid w:val="00AF023B"/>
    <w:rsid w:val="00B03F00"/>
    <w:rsid w:val="00B05DAF"/>
    <w:rsid w:val="00B205D5"/>
    <w:rsid w:val="00B44FB8"/>
    <w:rsid w:val="00B5193F"/>
    <w:rsid w:val="00B569C9"/>
    <w:rsid w:val="00B821F4"/>
    <w:rsid w:val="00B85CA7"/>
    <w:rsid w:val="00BC3B22"/>
    <w:rsid w:val="00BD254A"/>
    <w:rsid w:val="00BE65C8"/>
    <w:rsid w:val="00C058A2"/>
    <w:rsid w:val="00C22788"/>
    <w:rsid w:val="00C865E8"/>
    <w:rsid w:val="00CD2A03"/>
    <w:rsid w:val="00CE143F"/>
    <w:rsid w:val="00D4160C"/>
    <w:rsid w:val="00D4537F"/>
    <w:rsid w:val="00D66E00"/>
    <w:rsid w:val="00E10852"/>
    <w:rsid w:val="00EC6F8F"/>
    <w:rsid w:val="00F56180"/>
    <w:rsid w:val="00FD2C20"/>
    <w:rsid w:val="00FF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56180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56180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F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56180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</w:rPr>
  </w:style>
  <w:style w:type="table" w:styleId="a7">
    <w:name w:val="Table Grid"/>
    <w:basedOn w:val="a1"/>
    <w:uiPriority w:val="59"/>
    <w:rsid w:val="00F5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F5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561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E2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D55A7"/>
    <w:rPr>
      <w:color w:val="0000FF"/>
      <w:u w:val="single"/>
    </w:rPr>
  </w:style>
  <w:style w:type="paragraph" w:styleId="ac">
    <w:name w:val="No Spacing"/>
    <w:qFormat/>
    <w:rsid w:val="002C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tysbigdraw.cambrid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tysbigdraw.cambrid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9DCA-71A1-4012-900D-72375054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2014-05-03T13:32:00Z</dcterms:created>
  <dcterms:modified xsi:type="dcterms:W3CDTF">2014-05-03T19:27:00Z</dcterms:modified>
</cp:coreProperties>
</file>